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6A" w:rsidRPr="000D696A" w:rsidRDefault="000D696A" w:rsidP="000D696A">
      <w:pPr>
        <w:shd w:val="clear" w:color="auto" w:fill="FFFFFF"/>
        <w:spacing w:before="138" w:after="41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</w:rPr>
        <w:t>Сценарий развлечения в младшей группе  на праздник Пасхи</w:t>
      </w:r>
    </w:p>
    <w:p w:rsidR="000D696A" w:rsidRPr="000D696A" w:rsidRDefault="000D696A" w:rsidP="000D696A">
      <w:pPr>
        <w:shd w:val="clear" w:color="auto" w:fill="FFFFFF"/>
        <w:spacing w:before="138" w:after="41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</w:rPr>
        <w:t>«Курочка Ряба»</w:t>
      </w:r>
    </w:p>
    <w:p w:rsidR="000D696A" w:rsidRPr="000D696A" w:rsidRDefault="000D696A" w:rsidP="000D696A">
      <w:pPr>
        <w:spacing w:before="138" w:after="415" w:line="360" w:lineRule="auto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0D696A">
        <w:rPr>
          <w:rFonts w:ascii="Times New Roman" w:hAnsi="Times New Roman" w:cs="Times New Roman"/>
          <w:b/>
          <w:color w:val="333333"/>
          <w:kern w:val="36"/>
          <w:sz w:val="28"/>
          <w:szCs w:val="28"/>
        </w:rPr>
        <w:t>Цель:</w:t>
      </w:r>
      <w:r w:rsidRPr="000D696A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 Приобщение дошкольников к национальной культуре и знаниям народного фольклора, к русским обычаям, посредством формирования интереса к традициям празднования христианского праздника «Пасха. Светлое Христово Воскресенье». Возрождение традиций народной культуры.</w:t>
      </w:r>
    </w:p>
    <w:p w:rsidR="000D696A" w:rsidRDefault="000D696A" w:rsidP="000D696A">
      <w:pPr>
        <w:shd w:val="clear" w:color="auto" w:fill="FFFFFF"/>
        <w:spacing w:before="138" w:after="415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0D696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Ознакомить детей с обычаями, традициями празднования Пасхи.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0D696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Развивать интерес к русскому народному фольклору.</w:t>
      </w:r>
    </w:p>
    <w:p w:rsidR="00792E05" w:rsidRPr="00792E05" w:rsidRDefault="00792E05" w:rsidP="000D696A">
      <w:pPr>
        <w:shd w:val="clear" w:color="auto" w:fill="FFFFFF"/>
        <w:spacing w:before="138" w:after="415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792E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792E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Имитация русской избы, костюмы для персонажей сказки, атрибуты для игр, музыкальное сопровождение.</w:t>
      </w:r>
    </w:p>
    <w:p w:rsidR="00264A71" w:rsidRDefault="000D696A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настал самый светлый, самый радостный </w:t>
      </w: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праздник </w:t>
      </w:r>
      <w:r w:rsidRPr="000D69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– </w:t>
      </w:r>
      <w:r w:rsidRPr="00792E0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этот день все христиане </w:t>
      </w: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празднуют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воскрешение Иисуса Христа. В церкви радостно звучат колокола, в домах пекут сдобные куличи, делают творожные </w:t>
      </w: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пасхи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красят яйца. А мы с вами посмотрим сказку.</w:t>
      </w:r>
      <w:r w:rsidR="00264A71" w:rsidRPr="00264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Тише, дети, не шумите,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Нашу сказку не спугните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бывают чудеса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спряталась пока.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может все случится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двери к нам стучится</w:t>
      </w:r>
    </w:p>
    <w:p w:rsidR="00264A71" w:rsidRDefault="00264A71" w:rsidP="00264A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сказке «Заходи»?</w:t>
      </w:r>
    </w:p>
    <w:p w:rsidR="000D696A" w:rsidRDefault="000D696A" w:rsidP="000D696A">
      <w:pPr>
        <w:shd w:val="clear" w:color="auto" w:fill="FFFFFF"/>
        <w:spacing w:before="138" w:after="415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264A71" w:rsidRDefault="00264A71" w:rsidP="000D696A">
      <w:pPr>
        <w:shd w:val="clear" w:color="auto" w:fill="FFFFFF"/>
        <w:spacing w:before="138" w:after="415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264A71" w:rsidRPr="000D696A" w:rsidRDefault="00264A71" w:rsidP="000D696A">
      <w:pPr>
        <w:shd w:val="clear" w:color="auto" w:fill="FFFFFF"/>
        <w:spacing w:before="138" w:after="415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0D696A" w:rsidRDefault="000D696A" w:rsidP="000D69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D69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Инсценировка сказки </w:t>
      </w:r>
      <w:r w:rsidRPr="000D69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D69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Курочка Ряба</w:t>
      </w:r>
      <w:r w:rsidRPr="000D69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D696A" w:rsidRPr="000D696A" w:rsidRDefault="000D696A" w:rsidP="000D69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Жили были в одной деревушке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Старичок со своею старушкой.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жили они, не тужили,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в церковь в субботу ходили,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хозяйство вели,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пироги пекли.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Дед, ты печку затопил?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я затею пир.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Ведь </w:t>
      </w: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Пасхи наступил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я уж выбился из 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сил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Дров наколол, воды наносил,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Печку давно для тебя затопил.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Ай да, помощник! И я не дремала.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Тесто поставила, клюкву намяла,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Сахар насыпала. Вкусный пирог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 печку сажу я, поспеет он в срок.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Сладкого морса в кувшинчик налили….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: Бабка, мы яйца покрасить забыли!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это беда не беда!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Курочка Ряба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, иди к нам сюда!</w:t>
      </w:r>
    </w:p>
    <w:p w:rsidR="000D696A" w:rsidRPr="000D696A" w:rsidRDefault="000D696A" w:rsidP="000D69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Появляется </w:t>
      </w:r>
      <w:r w:rsidRPr="000D696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Курочка Ряба с золотым яйцом</w:t>
      </w: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0D69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lastRenderedPageBreak/>
        <w:t>Курочка Ряба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Дед, и здравствуй, Баба!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Постаралась Кура </w:t>
      </w: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Ряба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Вы не слушали меня,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говорила я не зря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Ко Христову дню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Я яичко принесу.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Да яйцо-то не простое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вам – золотое!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Дед, яйцо горит, как жар.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подумал, что пожар!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Жалко красить золотое,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стоит оно такое.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А тебе, моя хохлушка,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Я зерна насыплю в кружку.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а я воды налью,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Тоже </w:t>
      </w:r>
      <w:proofErr w:type="spellStart"/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Рябу</w:t>
      </w:r>
      <w:proofErr w:type="spellEnd"/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похвалю.</w:t>
      </w:r>
    </w:p>
    <w:p w:rsidR="000D696A" w:rsidRDefault="000D696A" w:rsidP="000D69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Дед, Баба и довольно </w:t>
      </w:r>
      <w:proofErr w:type="spellStart"/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кудахтающая</w:t>
      </w:r>
      <w:proofErr w:type="spellEnd"/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</w:t>
      </w:r>
      <w:r w:rsidRPr="000D696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Курочка Ряба уходят</w:t>
      </w: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. </w:t>
      </w:r>
    </w:p>
    <w:p w:rsidR="000D696A" w:rsidRPr="000D696A" w:rsidRDefault="000D696A" w:rsidP="000D69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Появляется Мышка.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бы ладно, но, детишки,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В доме том жила и Мышка.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Она по полу бежала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яичко увидала.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за странное яйцо?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Словно жар горит оно!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С ним немножко поиграю,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Лапкой трону, покатаю.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(Роняет и разбивает яичко)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Ой! Пока не видят дедка с бабой,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Мышке ноги делать надо! </w:t>
      </w:r>
      <w:r w:rsidRPr="000D69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(Убегает)</w:t>
      </w:r>
    </w:p>
    <w:p w:rsidR="000D696A" w:rsidRPr="000D696A" w:rsidRDefault="000D696A" w:rsidP="000D696A">
      <w:pPr>
        <w:spacing w:before="208" w:after="208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Входят Дед и Баба. Замечают разбитое яйцо.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так горе! Вот беда!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Это Мышка, Дед, она!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же делать? Как тут быть?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Будем, старый, слезы лить!</w:t>
      </w:r>
    </w:p>
    <w:p w:rsidR="000D696A" w:rsidRPr="000D696A" w:rsidRDefault="000D696A" w:rsidP="000D69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Дед и Баба плачут. Входит </w:t>
      </w:r>
      <w:r w:rsidRPr="000D696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Курочка Ряба с корзинкой</w:t>
      </w:r>
      <w:r w:rsidRPr="000D69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, полной цветных яиц.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0D69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Курочка Ряба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Не плачь, Дед! Не плачь, Баба!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вам Кура </w:t>
      </w: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Ряба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Яички другие,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Не золотые, а цветные!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Дед, Баба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Спасибо, </w:t>
      </w:r>
      <w:proofErr w:type="spellStart"/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хохлатушка</w:t>
      </w:r>
      <w:proofErr w:type="spellEnd"/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Курочка </w:t>
      </w:r>
      <w:proofErr w:type="spellStart"/>
      <w:r w:rsidRPr="000D69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Рябушка</w:t>
      </w:r>
      <w:proofErr w:type="spellEnd"/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0D69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Курочка Ряба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0D696A" w:rsidRPr="000D696A" w:rsidRDefault="000D696A" w:rsidP="000D696A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Яйца катайте</w:t>
      </w:r>
    </w:p>
    <w:p w:rsidR="000D696A" w:rsidRPr="000D696A" w:rsidRDefault="000D696A" w:rsidP="000D696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Пасху встречайте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колокольный пасхальный звон. Выходят все участники)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 называется праздник когда красят яйца и пекут куличи? (Пасха)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Пасхи продолжается еще целую неделю.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Курочка Ряба, решила вас поздравить с эти светлым праздником и принесла угощение!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(курочка Ряба раздает угощение)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D69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Вам потанцевать.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«Топни нож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</w:t>
      </w:r>
      <w:r w:rsidRPr="00AA570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 моя»</w:t>
      </w:r>
    </w:p>
    <w:p w:rsidR="00AA570F" w:rsidRP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А ещё и поиграть:</w:t>
      </w:r>
    </w:p>
    <w:p w:rsid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Игра хороводная «котик»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Ещё хотите поиграть?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A570F" w:rsidRP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Игра – «Курочка и цыплята»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Вышла курочка гулять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Свежей травки пощипать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А за ней ребятишки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Желтые цыплятки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Ко-ко-ко-ко-ко-ко</w:t>
      </w:r>
      <w:proofErr w:type="spellEnd"/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Не ходите далеко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Лапками гребите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Зернышки ищите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(здесь выбегает кот и догоняет цыплят. Курица и цыплята убегают)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Подвижная игра «Собери яйца в гнездо»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A57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(дети собирают киндеры в корзину – добегают к обручу берут яйцо, бегут к корзине кладут яйцо корзину и возвращаются на место. Потом бежит следующий)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D696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A570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мы сегодня посмотрели сказку, немного поиграли. Я думаю, что всем было весело. На этом наше представление закончено.</w:t>
      </w:r>
    </w:p>
    <w:p w:rsidR="00AA570F" w:rsidRPr="00AA570F" w:rsidRDefault="00AA570F" w:rsidP="00AA570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D696A" w:rsidRPr="000D696A" w:rsidRDefault="000D696A" w:rsidP="00AA570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D69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Ведущий приглашает </w:t>
      </w:r>
      <w:r w:rsidRPr="00AA570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детей в группу</w:t>
      </w:r>
      <w:r w:rsidRPr="000D69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где они играют с яйцами и пьют чай с </w:t>
      </w:r>
      <w:r w:rsidRPr="00AA570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пасхальными куличами</w:t>
      </w:r>
      <w:r w:rsidRPr="000D69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0D696A" w:rsidRPr="00AA570F" w:rsidRDefault="000D696A" w:rsidP="00AA57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D696A" w:rsidRPr="00AA570F" w:rsidSect="007B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03032"/>
    <w:multiLevelType w:val="multilevel"/>
    <w:tmpl w:val="5BC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0D696A"/>
    <w:rsid w:val="000D696A"/>
    <w:rsid w:val="00264A71"/>
    <w:rsid w:val="00792E05"/>
    <w:rsid w:val="007B0E7C"/>
    <w:rsid w:val="00AA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7C"/>
  </w:style>
  <w:style w:type="paragraph" w:styleId="1">
    <w:name w:val="heading 1"/>
    <w:basedOn w:val="a"/>
    <w:link w:val="10"/>
    <w:uiPriority w:val="9"/>
    <w:qFormat/>
    <w:rsid w:val="000D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9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D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69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упцупы</cp:lastModifiedBy>
  <cp:revision>4</cp:revision>
  <dcterms:created xsi:type="dcterms:W3CDTF">2020-02-03T15:59:00Z</dcterms:created>
  <dcterms:modified xsi:type="dcterms:W3CDTF">2020-02-03T16:47:00Z</dcterms:modified>
</cp:coreProperties>
</file>