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6" w:type="dxa"/>
        <w:tblCellSpacing w:w="15" w:type="dxa"/>
        <w:tblInd w:w="24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496"/>
      </w:tblGrid>
      <w:tr w:rsidR="001161AF" w:rsidRPr="00653E5D" w:rsidTr="00BA6394">
        <w:trPr>
          <w:tblCellSpacing w:w="15" w:type="dxa"/>
        </w:trPr>
        <w:tc>
          <w:tcPr>
            <w:tcW w:w="5000" w:type="pct"/>
            <w:tcMar>
              <w:top w:w="72" w:type="dxa"/>
              <w:left w:w="384" w:type="dxa"/>
              <w:bottom w:w="60" w:type="dxa"/>
              <w:right w:w="0" w:type="dxa"/>
            </w:tcMar>
            <w:vAlign w:val="center"/>
            <w:hideMark/>
          </w:tcPr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left="24" w:right="24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1161AF" w:rsidRDefault="001161AF" w:rsidP="00BA6394">
            <w:pPr>
              <w:spacing w:after="0" w:line="240" w:lineRule="auto"/>
              <w:ind w:right="24"/>
            </w:pPr>
          </w:p>
          <w:p w:rsidR="001161AF" w:rsidRPr="001161AF" w:rsidRDefault="001161AF" w:rsidP="00BA6394">
            <w:pPr>
              <w:spacing w:after="0" w:line="240" w:lineRule="auto"/>
              <w:ind w:right="24"/>
              <w:rPr>
                <w:sz w:val="36"/>
              </w:rPr>
            </w:pPr>
            <w:hyperlink r:id="rId4" w:history="1">
              <w:r w:rsidRPr="001161AF">
                <w:rPr>
                  <w:rFonts w:ascii="Times New Roman" w:eastAsia="Times New Roman" w:hAnsi="Times New Roman" w:cs="Times New Roman"/>
                  <w:b/>
                  <w:bCs/>
                  <w:sz w:val="52"/>
                  <w:szCs w:val="28"/>
                  <w:lang w:eastAsia="ru-RU"/>
                </w:rPr>
                <w:t>Сценарий фольклорного праздника "Святки-колядки"</w:t>
              </w:r>
            </w:hyperlink>
          </w:p>
          <w:p w:rsidR="001161AF" w:rsidRPr="001161AF" w:rsidRDefault="001161AF" w:rsidP="00BA6394">
            <w:pPr>
              <w:spacing w:after="0" w:line="240" w:lineRule="auto"/>
              <w:ind w:right="24"/>
              <w:rPr>
                <w:sz w:val="28"/>
              </w:rPr>
            </w:pPr>
          </w:p>
          <w:p w:rsidR="001161AF" w:rsidRPr="00CE48B0" w:rsidRDefault="001161AF" w:rsidP="00BA6394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Средн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е-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 xml:space="preserve"> старшая группа «Калинка»</w:t>
            </w:r>
          </w:p>
        </w:tc>
      </w:tr>
    </w:tbl>
    <w:p w:rsidR="001161AF" w:rsidRPr="00653E5D" w:rsidRDefault="001161AF" w:rsidP="001161A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8496" w:type="dxa"/>
        <w:tblCellSpacing w:w="15" w:type="dxa"/>
        <w:tblInd w:w="24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730"/>
      </w:tblGrid>
      <w:tr w:rsidR="001161AF" w:rsidRPr="00653E5D" w:rsidTr="00BA639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61AF" w:rsidRPr="00CE48B0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61AF" w:rsidRPr="001161AF" w:rsidTr="00BA6394">
        <w:trPr>
          <w:trHeight w:val="12033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477536" cy="3780000"/>
                  <wp:effectExtent l="19050" t="0" r="8864" b="0"/>
                  <wp:docPr id="1" name="Рисунок 1" descr="Сценарий развлечения «Святки»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ценарий развлечения «Святки»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536" cy="37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Приобщать дошкольников к духовной культуре русского народа.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Прививать любовь и интерес к русскому народному творчеству.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Познакомить детей с русским народным, поэтическим и музыкальным творчеством.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Познакомить с традиционными народными праздниками: Святки, Рождество.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Формировать исполнительские навыки в пении,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музицировании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движениях.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Учить понимать роль семьи, своё место в семье, воспитывать будущих хозяина (хозяйку).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Формировать социально-нравственное здоровье детей.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Воспитывать любовь к родной земле, к традициям своего народа. Формировать чувство национального достоинства.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Развивать самостоятельность, инициативу, импровизационные способности у детей.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Развивать активное восприятие музыки посредством русского музыкального фольклора.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Развивать музыкальные способности: чувство ритма, лада, музыкально-слуховые представления.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Использовать малые формы фольклора для развития речи детей.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 Развивать коммуникативные качества детей посредством народных танцев, игр, забав.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результат: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получат представление о традициях и обычаях Святочных и Рождественских колядок и их значении в русской национальной культуре. Разучат музыкально фольклорный материал, будут использовать его в повседневной жизни.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Разыгрывание сценок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колядования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Пение колядок и святочных частушек.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Аттракцион «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Перетягивание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каната».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Шумовой оркестр.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Сценка «медведь и Коза».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Игра «Хвост Бабы Яги».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Игра «В цапки».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и оборудование: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Предметы русского быта и прикладного искусства.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Русские народные костюмы для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детей-колядовщиков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Костюм для Ведущей.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Детские костюмы Медведя и Козы.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Музыкальные инструменты: бубны, погремушки, трещотки, колотушки.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Корзины для угощения.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Канат.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Действующие лица: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Ведущая (взрослый).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Колядовщики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 старшей группы) 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3.Медведь и Коза 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о праздновании Нового года, Рождества, Святок.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Разучивание колядок, народных игр, загадок, примет, пожеланий к новому году.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над умением выразительно передавать образы персонажей развлечения средствами речи, мимики, жестов, движений.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Рассматривание иллюстраций, фотографий.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красочно оформлен в стиле русской избы. В оформлении использованы предметы быта и прикладного искусства: стол, скамьи, вышитые полотенца, прялка, самовар, русские народные игрушки.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народная музыка, дети заходят в зал и садятся на стулья.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встречает Ведущая (воспитатель), которая одета в русский костюм.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гости дорогие! Зима не только самое долгое время года, но и самое богатое праздниками. Один из них — Новогодние святки. Святки или святые вечера – так в России называли праздничные дни от Рождества и до Крещения. Сегодня мы вместе с вами попробуем представить, как праздновали этот замечательный праздник на Руси.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праздник начинается!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Собрались мы с вами для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беседушки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собрались мы с вами для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забавушки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когда-то наши прадедушки, ну а с ними прабабушки.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Приходили на веселые святки, на песни всем миром да загадки.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что такое святки?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Праздник этот самый длинный. Он веселый и старинный.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Наши предки пили, ели, веселились две недели.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Рождества и до Крещения, приготовив угощенье,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Пели разные колядки, по дворам ходили в святки.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Наряжались и шутили, праздник ждали и любили.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Так давайте же сейчас встретим мы его у нас.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Давайте с вами заглянем в русскую избу и посмотрим, как же проходил этот праздник.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Возле стены на скамейке сидят двое– 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зяин и Хозяйка. Дети одеты в русские народные костюмы.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Хозяйка.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Какие зимние вечера долгие. Скорей бы день прибавлялся!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Хозяин.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времечко бежит быстро. Только недавно с урожаем справились, и вот уж святки.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Хозяйка.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помнишь, как мы в прошлом году колядовать бегали? Вот веселье-то было!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Хозяин.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разве сейчас колядовать могут? Помню, как мы ходили, песни пели и хозяев поздравляли.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Хозяйка.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Интересно, придут к нам нынче ряженые или нет?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Хозяин.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приготовила ли ты чем ряженых угощать?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Хозяйка.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Приготовила! А вот и ряженые пожаловали! Раздаётся стук в дверь.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 из-за двери: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 ли хозяева?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Хозяин и Хозяйка: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Под народную музыку в зал входят ряженые 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 хором говорят: </w:t>
            </w:r>
            <w:r w:rsidRPr="001161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Пришла Коляда! Отворяйте ворота!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Встречайте гостей со всех волостей!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Здравствуйте! С Новым годом, со всем родом!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 здоровы 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были, много лет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Говорят: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Желаем всем счастья, здоровья!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Поют песню «Сеем, сеем» /сб. «Детские музыкальные праздники» авт. Т.Ю.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Сеем, веем,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посеваем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С Новым годом поздравляем!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гости Коляда пришла. Будем мы шутить, 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кривляться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Бегать, прыгать, забавляться.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коляду рассказывать. Рассказывать и показывать.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Уж, как наша коляда ни мала, ни велика!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в двери не идёт, и в окно не шлёт, через тын подаёт!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Коляда – молода, 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зашла в новы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ворота.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 ней и Мороз через тын перерос.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Поют: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Мороз, мороз, через тын перерос, бабу снежную принёс.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Баба, баба, нос крючком, получай-ка снега ком!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Хоть и холодно, но мы погреемся немножко: мы похлопаем в ладошки.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тоже мы погреем: мы потопаем скорее.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 ногами, не пойму! Вправо, влево носятся.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стоят они на месте, в пляску так и просятся!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свободно танцуют под русскую народную мелодию.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 мы в Париже, были ещё ближе.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Нынче к вам пришли - счастье, радость принесли!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Все: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Гости на порог - радость в дом!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Гостей угощайте, пироги нам давайте.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кружку молока, да чашку творога!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Мешок ватрушек, коробку игрушек,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Корзину овощей и для супа, и для щей!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Поют песню «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Коляда-моляда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/сб. «Народные песни детям» авт. О. Лыков, Пермь 2012 г./: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Коляда-моляда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золотая борода.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Позолоченный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рублю за волосок,</w:t>
            </w:r>
            <w:proofErr w:type="gramEnd"/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Подай, тётушка, подай, матушка,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тарелочке, да на блюдечке.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Эй, хозяин, наш дружок, дай нам сладостей мешок!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Все: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Слезайте с печи, зажигайте свечи,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Открывайте сундучки, доставайте пяточки: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Мальчишкам на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девчонкам на орешки!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мешочки открываем, да угощенья ваши принимаем!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Хозяйка: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вам, гости дорогие, пряники да леденцы,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тепленький пирог, да маслице, творог.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Хозяин: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денежка копьем, да рубль серебром!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(хозяева кладут в мешочки денежки и угощения)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Колядовщики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Спасибо вам, хозяева добрые!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Тем, кто детишек угощает, тому Бог целый год помогает!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в этом доме уродится и рожь и пшеница!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поле снопами, а на столе - пирогами!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Все: (раскидывают высоко зёрна из коробочек и приговаривают)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Сеем, сеем -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посеваем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Счастья вам весь год желаем!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Жить вам дружно вместе лет, хотя б 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двести!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 Бог тому, кто живёт в этом дому!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(дети низко кланяются хозяевам)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Новым годом всех поздравили, а ещё давайте поздравим друг друга с Рождеством Христовым! Рождество – особое время. Кончается старый год, отступает зло, люди становятся добрее друг к другу. В Рождество зажигают свечи, и прилетает Ангел!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Рождество - это праздник детей и взрослых,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этот день рожден был Христос.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Рождество-это значит радость, Рождество - это значит мир!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Рождество - это значит надо всех простить, как Иисус простил!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Исполняют песню «Христово Рождество» /сб. «Народные песни детям» авт. О. Лыков, Пермь 2012 г./: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Христово Рождество подкатилось под окно.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наша коляда ни мала, ни велика.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окошком шьёт, пироги подаёт.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Открывайте окно, запускайте Рождество!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я предлагаем вам игру — мерить силу, как бывало в старину.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Самых сильных приглашаю ребят. Ну-ка, станьте, силачи, в потешный ряд.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Аттракцион «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Перетягивание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каната».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Максим, что ты хочешь нам сказать?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Колядовщик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лужочку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шел, себе дудочку нашел.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Вы, ребята, поспешайте, инструменты разбирайте!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Ну-ка, примемся за дело, поиграем с ними смело!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берут приготовленные заранее инструменты. «Шумовой оркестр».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Посмотрите, а у нас есть медведь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адевает мальчику шапочку медведя/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Медведь: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Я, медведь, хочу реветь. Буду деток искать, буду с ними играть.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по лесу я гулял, да все деточек искал.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Искал, искал, да не нашел, спать в берлогу я пошел.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Идет к стене, присаживается, делая вид, будто спит.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Детки мишку увидали, тихо к мишке подбежали.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подкрадываются к мишке).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Громко, громко закричали: "Миша,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мишенька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вставай,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попробуй нас поймай!"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Играют с мишкой несколько раз.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ещё повеселимся, поиграем в игру «Хвост Бабы Яги».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«Хвост Бабы Яги».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/Дети встают в круг и передают друг другу веник, пока играет музыка. У кого после окончания музыки веник остался в руках, тот едет на нём. как на лошадке./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какой же праздник без весёлых частушек.  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поют "Частушки".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Мы на Святки к вам пришли в хорошем настроении.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частушки пропоём всем на удивление.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деревне я шла и Ванюшу видела,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кустом сидел и плакал — курица обидела! 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Поленился утром Вова причесаться гребешком,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Подошла к нему корова, причесала языком!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Лепят все снеговика, мама ищет Игорька.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сынок мой? Где же он? Закатали в снежный ком.</w:t>
            </w: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Мы певцы и музыканты, выступать нам нравится!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народные таланты, нами край наш славится.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Ох, и весело у нас! Да и где же это видано, да и где же это слыхано!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курочка бычка принесла, поросёночек яичко снёс!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Поросёночек яичко снёс, на высокую полочку понёс!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Ну, а полочка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свалилася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Ах! А яичко-то </w:t>
            </w:r>
            <w:proofErr w:type="spell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разбилося</w:t>
            </w:r>
            <w:proofErr w:type="spell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Ох!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и где же это видано, да и где же это слышано!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ещё, ребятки, поиграть хотите? Поиграем в игру «В цапки».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встают в группы, по три-пять человек. Водящий вытягивает вперёд руку ладонью вниз. Каждый играющий подставляет под ладонь свой указательный палец. Все говорят: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моею крышей, собирались мыши, заяц, белка, жаба. Цап!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последнем слове все должны быстро убрать пальцы. Чей палец схвачен водящим, тот выбывает из игры.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Ведущая: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 сегодня было в зале. Все веселились и играли. Но наш праздник подошел к концу.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не спеть нам славных песен, добрых слов всех не сказать.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наш прошел на славу. В Святки любо поиграть.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спасибо вам сегодня за улыбки и за смех,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 игры, и за пляски, благодарствуем мы всех.</w:t>
            </w:r>
          </w:p>
          <w:p w:rsidR="001161AF" w:rsidRPr="001161AF" w:rsidRDefault="001161AF" w:rsidP="00BA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Будьте здоровы, </w:t>
            </w:r>
            <w:proofErr w:type="gramStart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счастливы</w:t>
            </w:r>
            <w:proofErr w:type="gramEnd"/>
            <w:r w:rsidRPr="0011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будьте, Живите без бед много-много лет! До свидания!</w:t>
            </w:r>
          </w:p>
        </w:tc>
      </w:tr>
    </w:tbl>
    <w:p w:rsidR="008051F1" w:rsidRPr="001161AF" w:rsidRDefault="008051F1">
      <w:pPr>
        <w:rPr>
          <w:sz w:val="28"/>
          <w:szCs w:val="28"/>
        </w:rPr>
      </w:pPr>
    </w:p>
    <w:sectPr w:rsidR="008051F1" w:rsidRPr="001161AF" w:rsidSect="0080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61AF"/>
    <w:rsid w:val="001161AF"/>
    <w:rsid w:val="00151DE8"/>
    <w:rsid w:val="008051F1"/>
    <w:rsid w:val="008B07D0"/>
    <w:rsid w:val="00DB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shkolnik.ru/rozhdestvo/11350-sviat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1538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2020-02-04T03:02:00Z</dcterms:created>
  <dcterms:modified xsi:type="dcterms:W3CDTF">2020-02-04T03:04:00Z</dcterms:modified>
</cp:coreProperties>
</file>