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0A" w:rsidRDefault="00382012" w:rsidP="00A6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65D0A">
        <w:rPr>
          <w:rFonts w:ascii="Times New Roman" w:eastAsia="Times New Roman" w:hAnsi="Times New Roman" w:cs="Times New Roman"/>
          <w:b/>
          <w:bCs/>
          <w:sz w:val="32"/>
          <w:szCs w:val="32"/>
        </w:rPr>
        <w:t>«Святочные гуляния. Колядки»</w:t>
      </w:r>
    </w:p>
    <w:p w:rsidR="00382012" w:rsidRPr="00A65D0A" w:rsidRDefault="00382012" w:rsidP="00A6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65D0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Развлечение для детей младшего школьного и старшего дошкольного возраста.</w:t>
      </w:r>
    </w:p>
    <w:p w:rsidR="00382012" w:rsidRPr="00382012" w:rsidRDefault="00382012" w:rsidP="00A6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традициями родной страны; сплочение детского коллектива.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создать атмосферу праздника; познакомить со старинным русским праздником – Святками; приобщать к фольклору; воспитывать патриотические и эстетические чувства.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Действующие лица: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ведущие, Петрушка, Баба Яга, Зима – воспитатели старших и 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подготовительной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групп, помощники воспитателей, музыкальный руководитель.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Подготовительная работа: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подвижных игр в группе; беседа «Что такое Рождество Христово и Святки"; разучивание колядок; беседа о правилах безопасного поведения на предстоящем мероприятии.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ходе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предварительной работы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я приучала детей к безопасному передвижению по группе и аккуратным действиям в процессе игры. Привожу примеры проводимых игр.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Игра «</w:t>
      </w:r>
      <w:proofErr w:type="spellStart"/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Шляпочка</w:t>
      </w:r>
      <w:proofErr w:type="spellEnd"/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».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Правила игры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становятся в круг. Один ребёнок находится в центре круга, надевает шляпку, ребята водят хоровод, произносят слова: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«Маша на базар ходила,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Маша </w:t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шляпочку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купила,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Мы её просить: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«Дай немножко поносить!»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(Маша)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«Поносите, поносите, поносите,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верните!» (грозит пальцем)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Затем Маша выбирает приемника, которому передаёт шляпку.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ведущим становится мальчик, имя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заменяется на имя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Ваня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Игра «Поймай снежинку!»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Правила игры.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вуали раскладываются бумажные снежинки, детям предлагается загадать желание; затем вуаль энергично встряхивается, ребята ловят взлетевшие снежинки.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D0A" w:rsidRDefault="00382012" w:rsidP="00A65D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Игра «Попади снежком в корзину»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делятся на две команды, каждая из которых пытается метко попасть снежком в свою корзину. По окончании игры подсчитывается количество снежков в каждой корзине и определяется победитель.</w:t>
      </w:r>
    </w:p>
    <w:p w:rsidR="00382012" w:rsidRPr="00A65D0A" w:rsidRDefault="00382012" w:rsidP="00A65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65D0A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«Святочные гуляния. Колядки»</w:t>
      </w:r>
    </w:p>
    <w:p w:rsidR="00A65D0A" w:rsidRDefault="00A65D0A" w:rsidP="0038201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входят в зал под звуки весёлой русской народной песни.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 1: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-Утро доброе, ребятки!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Добро пожаловать на святки!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 2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(обращается к детям)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такое святки?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-Что такое колядки?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Выслушиваются ответы детей.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 1: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-Святки - самый длинный из праздников,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Любит он шалунов и проказников!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шумно веселиться,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Забавляться и резвиться,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в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" w:tgtFrame="_blank" w:history="1">
        <w:r w:rsidRPr="00382012">
          <w:rPr>
            <w:rFonts w:ascii="Times New Roman" w:eastAsia="Times New Roman" w:hAnsi="Times New Roman" w:cs="Times New Roman"/>
            <w:b/>
            <w:bCs/>
            <w:color w:val="2C1B09"/>
            <w:sz w:val="28"/>
            <w:szCs w:val="28"/>
            <w:u w:val="single"/>
          </w:rPr>
          <w:t>костюмы</w:t>
        </w:r>
      </w:hyperlink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зверей нарядиться,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гостях у соседей в них появиться.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Рождества и до Крещенья,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Разрешено колядовать,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различные угощенья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олучать и раздавать!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Нужно много петь, плясать,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Бога громко прославлять!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 2: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-Подходи, честной народ!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Встанем дружно в хоровод!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давайте-ка все вместе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сейчас исполним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песню!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Исполняется песня «Зимушка-Зима»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Выскакивает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к Вам из лесу бегу,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Отдышаться не могу!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Кто-то очень-очень злой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ошутить решил со мной!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яму земляную скинул,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Видно, чтобы я в ней сгинул!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Насилу выбрался оттуда!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страшно было – не забуду!!!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плохое вспоминать!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Буду-ка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колядовать!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Колядую, колядую, колбасу и мясо чую!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Где-то рядом есть блины?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6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румяны и вкусны?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Ведущая 1: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-Погоди </w:t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с блинами,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пока ещё пекутся,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конфетки с калачами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 тебя сейчас найдутся!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(Угощает Петрушку)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 2: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-Наши дети тоже колядки знают,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их громко сейчас прочитают!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ребёнок: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Сеем, веем, </w:t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посеваем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колядки приглашаем!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ребёнок: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Открывайте сундучки!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Доставайте пятачки!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ребёнок: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весь год прожить в достатке,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Раздавайте шоколадки!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Каждый ребёнок получает угощение.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Молодцы, ребята!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задорная музыка, выскакивает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Баба Яга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чую человечий дух!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подводит меня нюх!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здесь много ребятишек,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девчонок, и мальчишек!..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-Вижу, счёта детям нет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удет у меня обед!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 1: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Ёжка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ты? Хуже всех?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здесь, веселье, смех!..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Ишь, придумали чего!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ещё за торжество?!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люблю я смех и радость,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Песни, танцы - тьфу ты, гадость!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люблю лишь грусть, да страх,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Ужас чтоб застыл в глазах!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позволю развлекаться!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Запрещаю улыбаться!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Входит Зима под песню «Потолок ледяной, дверь скрипучая…»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Зима: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Что-то грустно так у Вас?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на дворе сейчас!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Петрушка, ты не весел,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ты нос совсем повесил?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детям я по лесу добирался,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яму угодил, насилу жив остался,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слышал только, как хохочет кто-то,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я голос этот узнаю,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(указывает на Бабу Ягу, Баба Яга отворачивается)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беду опять попасть мне неохота!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Боюсь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!... 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ёлкой лучше постою!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(Прячется за ёлочкой)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Зима: 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бойся, милый друг Петрушка!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я справлюсь с гадкою старушкой!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Зима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обращается к Бабе Яге.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ну, иди ко мне скорей сюда!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Совсем что ли не ведаешь стыда?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пощажу такую злую….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Тебя сейчас я заколдую!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станешь ёлкой навсегда!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-Ой, не надо ёлкой, спилят ведь потом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Новый год </w:t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притащут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дом!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обещаю, я клянусь!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 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добренькую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превращусь!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(Оборачивается вокруг себя трижды)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буду деток обижать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!...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Ласково улыбается)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Зима: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хочешь с нами поиграть?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Хочу!!!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Петрушка выходит из-за ёлочки, все танцуют, играют.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Игры «Гори-гори ясно», </w:t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«Попади снежком в корзинку»;</w:t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«Поймай снежинку», </w:t>
      </w: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«</w:t>
      </w:r>
      <w:proofErr w:type="spellStart"/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Шляпочка</w:t>
      </w:r>
      <w:proofErr w:type="spellEnd"/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» и другие.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Ведущие: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какие ж святки без гадания?!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Хочет каждый знать судьбу заранее!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Лишь раз в году, и только в январе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Разрешено гаданье детворе!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"Волшебном мешочке"</w:t>
      </w: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находятся различные предметы – кольцо, пуговица, браслет, полотенце и другие.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Ведущая подносит "Волшебный мешочек" ребятам и гостям праздника, те по очереди достают предметы, ведущие озвучивают, что означает тот или иной предмет. Например, полотенце – будешь самым чистым, браслет – будешь богатым; шуточные обозначения можно придумать и самим педагогам до начала праздника.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Когда мешочек опустел,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Баба Яга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решила принять участие в гадании: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мне колечко?! Я замуж хочу!!!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Зима: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что ты, милая </w:t>
      </w:r>
      <w:proofErr w:type="spell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Ягуся</w:t>
      </w:r>
      <w:proofErr w:type="spell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Ведь ты же старая бабуся!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Скажи-ка, сколько тебе лет?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 и зубов, наверно, нет?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Возьми-ка сладкий леденец,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успокойся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наконец!..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65D0A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82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proofErr w:type="gramStart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 повезло, что я не злая!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очень даже молодая!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буду попусту ворчать,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буду с детками играть!</w:t>
      </w: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82012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Игра «Поймай метёлку».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встают в круг, передают друг другу метёлку, а Баба Яга: «пытается» её схватить.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2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382012" w:rsidRPr="00382012" w:rsidRDefault="00382012" w:rsidP="00382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88B" w:rsidRPr="00382012" w:rsidRDefault="00382012" w:rsidP="00382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Оканчивается праздник тем, что герои праздника угощают всех присутствующих блинами.</w:t>
      </w:r>
    </w:p>
    <w:sectPr w:rsidR="005B788B" w:rsidRPr="00382012" w:rsidSect="0099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82012"/>
    <w:rsid w:val="00382012"/>
    <w:rsid w:val="0059602D"/>
    <w:rsid w:val="005B788B"/>
    <w:rsid w:val="009945C1"/>
    <w:rsid w:val="00A65D0A"/>
    <w:rsid w:val="00E9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2012"/>
    <w:rPr>
      <w:b/>
      <w:bCs/>
    </w:rPr>
  </w:style>
  <w:style w:type="character" w:customStyle="1" w:styleId="apple-converted-space">
    <w:name w:val="apple-converted-space"/>
    <w:basedOn w:val="a0"/>
    <w:rsid w:val="00382012"/>
  </w:style>
  <w:style w:type="character" w:styleId="a4">
    <w:name w:val="Hyperlink"/>
    <w:basedOn w:val="a0"/>
    <w:uiPriority w:val="99"/>
    <w:semiHidden/>
    <w:unhideWhenUsed/>
    <w:rsid w:val="003820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2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803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74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blogs/lyubov-vladimirovna-lychangina/-svjatochnye-guljanija-koljadki-razvlechenie-dlja-detei-mladshego-shkolnogo-i-starshego-doshkolnogo-scenar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Детский сад</cp:lastModifiedBy>
  <cp:revision>6</cp:revision>
  <cp:lastPrinted>2017-01-10T05:03:00Z</cp:lastPrinted>
  <dcterms:created xsi:type="dcterms:W3CDTF">2017-01-10T04:12:00Z</dcterms:created>
  <dcterms:modified xsi:type="dcterms:W3CDTF">2017-01-10T05:03:00Z</dcterms:modified>
</cp:coreProperties>
</file>