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0C" w:rsidRPr="0013330C" w:rsidRDefault="0013330C" w:rsidP="0013330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3330C">
        <w:rPr>
          <w:rFonts w:ascii="Times New Roman" w:hAnsi="Times New Roman" w:cs="Times New Roman"/>
          <w:bCs/>
          <w:sz w:val="24"/>
          <w:szCs w:val="28"/>
        </w:rPr>
        <w:t>Приложение 8</w:t>
      </w:r>
    </w:p>
    <w:p w:rsidR="00833DD5" w:rsidRDefault="00833DD5" w:rsidP="00833D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ОД по ФЦКМ  (Формирование целостной картины мира) в младшей группе по теме недели «Сказки»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 </w:t>
      </w:r>
      <w:r>
        <w:rPr>
          <w:rFonts w:ascii="Times New Roman" w:hAnsi="Times New Roman" w:cs="Times New Roman"/>
          <w:sz w:val="28"/>
          <w:szCs w:val="28"/>
        </w:rPr>
        <w:t> « Танцующие  горошины».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знакомство с понятием «Сила движения»;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развивать наблюдательность, любознательность, смекалку;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проводить исследования;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умение отгадывать загадки;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-добиваться результатов, размышлять.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-закрепить понятие один и много.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моторику пальцев.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     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каждого ребёнка: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Баночка с водой.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штуки горошин, 1штука фасоли.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Трубочка для сока.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Бумажная салфетка.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часть альбомного листа.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Ватная палочка.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Жёлтая гуашь.</w:t>
      </w:r>
    </w:p>
    <w:p w:rsidR="00833DD5" w:rsidRDefault="00833DD5" w:rsidP="00833DD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Соединённые вместе две открытые коробочки размером со спичечные  коробки.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воспитателя: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1.Мольберт.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2.Альбомный лист.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3.Игрушки из настольного театра: теремок, ёлочки.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4.Игрушки: медведица-мама и Мишутка.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5.Витаминки (сладкие горошины.)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работа. </w:t>
      </w:r>
      <w:r>
        <w:rPr>
          <w:rFonts w:ascii="Times New Roman" w:hAnsi="Times New Roman" w:cs="Times New Roman"/>
          <w:sz w:val="28"/>
          <w:szCs w:val="28"/>
        </w:rPr>
        <w:t>Чтение русских народных сказок; рассматривание иллюстраций; загадывание загадок.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 деятельности 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воспитателя расставлены теремок и ёлочки (импровизация леса).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приглашаю пройти на коврик, оглядеться по сторонам, представить, что мы попали в лес. Дети садятся на пенёчки (мягкие подушечки) на коврике.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-На опушке теремок, он не низок не высок! Ребята, послушайте внимательно и отгадайте, кто же в теремочке живёт?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Загадка.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Бурый он и  косолапый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Вперевалку зверь идет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малину и по мед.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сладкое он очень.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когда приходит осень,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Лезет в яму до весны,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он спит и видит сны.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Медведь (медведица).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-Правильно. (Показываю игрушку мамы-медведицы).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-Но живёт медведица не одна, а со своим сыночком Мишуткой. Мишутка вспомнил, что он не выполнил мамино задание: ему нужно было отделить фасоль от гороха.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Постановка цели.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Поможем Мишутке справиться с заданием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Да).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 часть.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за столы. Обратить внимание на осанку.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на столах у вас в коробочке смешаны фасоль и горох. Нужно фасоль положить в одну ячейку, а горох в другую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Выполнение задания.</w:t>
      </w:r>
      <w:r>
        <w:rPr>
          <w:rFonts w:ascii="Times New Roman" w:hAnsi="Times New Roman" w:cs="Times New Roman"/>
          <w:sz w:val="28"/>
          <w:szCs w:val="28"/>
        </w:rPr>
        <w:t> (Дети отделяют фасоль от гороха самостоятельно).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1.Сколько у 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фасолинок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>?  (Одна).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2.Сколько у вас горошин? (Много).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Опыт.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 теперь мы с вами проведём опыт. Научим горошины плавать и выполнять разные движения, как в цирке.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горошины наши не простые, а волшебные. Сейчас мы с вами в этом убедимся!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Положите горошины в баночку с водой и подуйте через трубочку слабо.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происходит с горошинами? (Они движутся).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-Теперь подуем с большей силой.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с горошинами происходит? (Они сильнее движутся).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-Можно сказать, что они пляшут? (Да).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 опыта.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-Когда вы дули через трубочку тих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горошины двигались медленно.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-Когда сила воздуха увеличилась (вы стали дуть сильнее)- то скорость движения горошин возросла!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Значит, сила движения предметов зависит от силы воздействия на них!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Физкультурная минутка.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дует на детей, дети пляшут, как горошины.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Слабо дуе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тихо пляшут!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Сильно дуе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быстро пляшут, кружатся.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 дети проводят физ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инутку младший воспитатель отодвигает горошины с водой  на край стола и придвигает ½ часть альбомного листа, гуашь, ватные палочки. Если есть возможность, то перейти за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приготовлено всё для рисования танцующих горошин.)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Рисование танцующих горошин.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сейчас мы с вами нарисуем, как двигались наши горошины!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Объяснение (частичный показ.)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--Рисовать будем способом примакивания по всему листу.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-Вспомним, как плясали наши горошины: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слабо  дули через трубочк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тихо плясали горошины;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сильно дули через трубочк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горошины кружились быстро.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 занятия.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Понравилось вам занятие? (Да.)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 мы сегодня занимались? ( Помогали Мишутке отделять фасоль от гороха.)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-Сколько было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фасолинок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>? (Одна.)  Горошин? (Много.)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-Когда проводили опыт, что узнали? (Сильно дуешь - горох быстро пляшет; тихо дуеш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медленно пляшет.)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ещё делали? (Рисовали горошины.)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Все справились с поставленной задачей.</w:t>
      </w:r>
    </w:p>
    <w:p w:rsidR="00833DD5" w:rsidRDefault="00833DD5" w:rsidP="008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 вот Мишутка вас благодарит за помощь, и принёс вам угощение (Сладкие горошины.)</w:t>
      </w:r>
    </w:p>
    <w:p w:rsidR="00833DD5" w:rsidRDefault="00833DD5" w:rsidP="00833DD5"/>
    <w:p w:rsidR="00A439C5" w:rsidRDefault="00A439C5" w:rsidP="00A439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ОД по ФЦКМ  (Формирование целостной картины мира) в младшей группе по теме недели «Сказки»</w:t>
      </w:r>
    </w:p>
    <w:p w:rsidR="00A439C5" w:rsidRPr="00A439C5" w:rsidRDefault="00A439C5" w:rsidP="00A439C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39C5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9C5">
        <w:rPr>
          <w:rFonts w:ascii="Times New Roman" w:hAnsi="Times New Roman" w:cs="Times New Roman"/>
          <w:sz w:val="28"/>
          <w:szCs w:val="28"/>
        </w:rPr>
        <w:t xml:space="preserve"> «Смешной рисунок»</w:t>
      </w:r>
      <w:r w:rsidRPr="00A439C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b/>
          <w:sz w:val="28"/>
          <w:szCs w:val="28"/>
        </w:rPr>
        <w:t>Цель:</w:t>
      </w:r>
      <w:r w:rsidRPr="00A439C5">
        <w:rPr>
          <w:rFonts w:ascii="Times New Roman" w:hAnsi="Times New Roman" w:cs="Times New Roman"/>
          <w:sz w:val="28"/>
          <w:szCs w:val="28"/>
        </w:rPr>
        <w:t xml:space="preserve"> в процессе действий познакомить детей с бумагой, ее свойствами, привлечь детей к деятельности творческого характера.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Игровой материал: чистые листы бумаги, краски, карандаши, кисти.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b/>
          <w:sz w:val="28"/>
          <w:szCs w:val="28"/>
        </w:rPr>
        <w:t>Ход игры-занятия:</w:t>
      </w:r>
      <w:r w:rsidRPr="00A439C5">
        <w:rPr>
          <w:rFonts w:ascii="Times New Roman" w:hAnsi="Times New Roman" w:cs="Times New Roman"/>
          <w:sz w:val="28"/>
          <w:szCs w:val="28"/>
        </w:rPr>
        <w:t xml:space="preserve"> Воспитатель обращает внимание детей на листы бумаги, предлагает потрогать их, погладить рукой, помять край листа. Задает вопросы: «Какая бумага?» (белая, большая, гладкая, шершавая), «Что с ней происходит, когда вы пытаетесь помять ее?» (мнется), «Что мы будем делать с бумагой?» (рисовать на ней)  После этого читает стихотворения: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Полдня рисовал я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Красавца коня,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И все за рисунок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Хвалили меня.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Уточняет на чем рисовал мальчик </w:t>
      </w:r>
      <w:proofErr w:type="gramStart"/>
      <w:r w:rsidRPr="00A439C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439C5">
        <w:rPr>
          <w:rFonts w:ascii="Times New Roman" w:hAnsi="Times New Roman" w:cs="Times New Roman"/>
          <w:sz w:val="28"/>
          <w:szCs w:val="28"/>
        </w:rPr>
        <w:t>на бумаге), знают ли дети, как кони разговаривают. Просит сымитировать разговор коней. Дети издают звуки.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Сначала мне мама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Сказала словечко: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- Чудесная, </w:t>
      </w:r>
      <w:proofErr w:type="spellStart"/>
      <w:r w:rsidRPr="00A439C5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A439C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Вышла овечка!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Выясняют, как блеет овечка.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Просит показать.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Но с </w:t>
      </w:r>
      <w:proofErr w:type="gramStart"/>
      <w:r w:rsidRPr="00A439C5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A439C5">
        <w:rPr>
          <w:rFonts w:ascii="Times New Roman" w:hAnsi="Times New Roman" w:cs="Times New Roman"/>
          <w:sz w:val="28"/>
          <w:szCs w:val="28"/>
        </w:rPr>
        <w:t xml:space="preserve"> же рисунком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Я к папе пошел,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И папа сказал мне: </w:t>
      </w:r>
    </w:p>
    <w:p w:rsidR="00A439C5" w:rsidRPr="00A439C5" w:rsidRDefault="00A439C5" w:rsidP="00A439C5">
      <w:pPr>
        <w:tabs>
          <w:tab w:val="left" w:pos="1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- Отличный козел!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Спрашивает у детей, знают ли они, как блеет козел, и просит показать.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Потом похвалила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Малышка сестренка: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- Ты очень </w:t>
      </w:r>
      <w:proofErr w:type="gramStart"/>
      <w:r w:rsidRPr="00A439C5">
        <w:rPr>
          <w:rFonts w:ascii="Times New Roman" w:hAnsi="Times New Roman" w:cs="Times New Roman"/>
          <w:sz w:val="28"/>
          <w:szCs w:val="28"/>
        </w:rPr>
        <w:t>хорошего</w:t>
      </w:r>
      <w:proofErr w:type="gramEnd"/>
      <w:r w:rsidRPr="00A43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Сделал котенка!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Спрашивает, как мяукает котенок, и просит показать </w:t>
      </w:r>
      <w:proofErr w:type="spellStart"/>
      <w:r w:rsidRPr="00A439C5">
        <w:rPr>
          <w:rFonts w:ascii="Times New Roman" w:hAnsi="Times New Roman" w:cs="Times New Roman"/>
          <w:sz w:val="28"/>
          <w:szCs w:val="28"/>
        </w:rPr>
        <w:t>мяукание</w:t>
      </w:r>
      <w:proofErr w:type="spellEnd"/>
      <w:r w:rsidRPr="00A439C5">
        <w:rPr>
          <w:rFonts w:ascii="Times New Roman" w:hAnsi="Times New Roman" w:cs="Times New Roman"/>
          <w:sz w:val="28"/>
          <w:szCs w:val="28"/>
        </w:rPr>
        <w:t xml:space="preserve">  котенка.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И братец мой </w:t>
      </w:r>
      <w:proofErr w:type="gramStart"/>
      <w:r w:rsidRPr="00A439C5">
        <w:rPr>
          <w:rFonts w:ascii="Times New Roman" w:hAnsi="Times New Roman" w:cs="Times New Roman"/>
          <w:sz w:val="28"/>
          <w:szCs w:val="28"/>
        </w:rPr>
        <w:t>старшей</w:t>
      </w:r>
      <w:proofErr w:type="gramEnd"/>
      <w:r w:rsidRPr="00A43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Меня похвалил 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>Зевнул и сказал: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 - Неплохой крокодил!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Спрашивает</w:t>
      </w:r>
      <w:r w:rsidRPr="00A4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9C5">
        <w:rPr>
          <w:rFonts w:ascii="Times New Roman" w:hAnsi="Times New Roman" w:cs="Times New Roman"/>
          <w:sz w:val="28"/>
          <w:szCs w:val="28"/>
        </w:rPr>
        <w:t>смешно ли рисовал мальчик Миша, и предлагает повеселиться, нарисовав на бумаге животного, затем угадать, какое животное нарисовано.</w:t>
      </w:r>
    </w:p>
    <w:p w:rsidR="00A439C5" w:rsidRPr="00A439C5" w:rsidRDefault="00A439C5" w:rsidP="00A43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9C5">
        <w:rPr>
          <w:rFonts w:ascii="Times New Roman" w:hAnsi="Times New Roman" w:cs="Times New Roman"/>
          <w:sz w:val="28"/>
          <w:szCs w:val="28"/>
        </w:rPr>
        <w:t xml:space="preserve">В конце занятия воспитатель подводит детей к мысли, что на бумаге можно рисовать. </w:t>
      </w:r>
    </w:p>
    <w:p w:rsidR="00A439C5" w:rsidRDefault="00A439C5" w:rsidP="00A439C5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439C5" w:rsidRDefault="00A439C5" w:rsidP="00A439C5">
      <w:pPr>
        <w:shd w:val="clear" w:color="auto" w:fill="FFFFFF"/>
        <w:spacing w:after="0" w:line="254" w:lineRule="exact"/>
        <w:rPr>
          <w:rFonts w:ascii="Times New Roman" w:hAnsi="Times New Roman" w:cs="Times New Roman"/>
          <w:sz w:val="36"/>
          <w:szCs w:val="36"/>
        </w:rPr>
      </w:pPr>
    </w:p>
    <w:p w:rsidR="00A439C5" w:rsidRDefault="00A439C5" w:rsidP="00A439C5">
      <w:pPr>
        <w:shd w:val="clear" w:color="auto" w:fill="FFFFFF"/>
        <w:spacing w:after="0" w:line="254" w:lineRule="exact"/>
        <w:rPr>
          <w:rFonts w:ascii="Times New Roman" w:hAnsi="Times New Roman" w:cs="Times New Roman"/>
          <w:sz w:val="36"/>
          <w:szCs w:val="36"/>
        </w:rPr>
      </w:pPr>
    </w:p>
    <w:p w:rsidR="00A439C5" w:rsidRDefault="00A439C5" w:rsidP="00A439C5"/>
    <w:p w:rsidR="00FB32C5" w:rsidRDefault="00FB32C5"/>
    <w:sectPr w:rsidR="00FB32C5" w:rsidSect="00F8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22727"/>
    <w:multiLevelType w:val="multilevel"/>
    <w:tmpl w:val="7460E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33DD5"/>
    <w:rsid w:val="0013330C"/>
    <w:rsid w:val="00833DD5"/>
    <w:rsid w:val="009F5860"/>
    <w:rsid w:val="00A439C5"/>
    <w:rsid w:val="00F84BC9"/>
    <w:rsid w:val="00FB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837</Words>
  <Characters>4773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5</cp:revision>
  <dcterms:created xsi:type="dcterms:W3CDTF">2017-03-30T06:34:00Z</dcterms:created>
  <dcterms:modified xsi:type="dcterms:W3CDTF">2017-03-30T06:42:00Z</dcterms:modified>
</cp:coreProperties>
</file>