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72" w:rsidRPr="00792544" w:rsidRDefault="00001C72" w:rsidP="00001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0721">
        <w:rPr>
          <w:rFonts w:ascii="Times New Roman" w:hAnsi="Times New Roman" w:cs="Times New Roman"/>
          <w:b/>
          <w:sz w:val="28"/>
          <w:szCs w:val="28"/>
        </w:rPr>
        <w:t>План организации образовательной деятельности</w:t>
      </w:r>
      <w:r w:rsidR="00792544" w:rsidRPr="00025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5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7DB3">
        <w:rPr>
          <w:rFonts w:ascii="Times New Roman" w:hAnsi="Times New Roman" w:cs="Times New Roman"/>
          <w:b/>
          <w:sz w:val="28"/>
          <w:szCs w:val="28"/>
        </w:rPr>
        <w:t>30.11.2020г. - 4.12.2020</w:t>
      </w:r>
      <w:r w:rsidR="00D65807">
        <w:rPr>
          <w:rFonts w:ascii="Times New Roman" w:hAnsi="Times New Roman" w:cs="Times New Roman"/>
          <w:b/>
          <w:sz w:val="28"/>
          <w:szCs w:val="28"/>
        </w:rPr>
        <w:t>г.</w:t>
      </w:r>
    </w:p>
    <w:p w:rsidR="00792544" w:rsidRPr="00025070" w:rsidRDefault="00AE64D3" w:rsidP="007925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Группа:  </w:t>
      </w:r>
      <w:r w:rsidRPr="00D6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«Малинка» </w:t>
      </w:r>
      <w:r w:rsidR="00034480" w:rsidRPr="00D6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</w:t>
      </w:r>
      <w:r w:rsidR="00907D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1-й, </w:t>
      </w:r>
      <w:r w:rsidR="00034480" w:rsidRPr="00D6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65807">
        <w:rPr>
          <w:rFonts w:ascii="Times New Roman" w:hAnsi="Times New Roman" w:cs="Times New Roman"/>
          <w:bCs/>
          <w:sz w:val="28"/>
          <w:szCs w:val="28"/>
          <w:u w:val="single"/>
        </w:rPr>
        <w:t>2-й ранний возраст</w:t>
      </w:r>
      <w:r w:rsidR="00792544" w:rsidRPr="007925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1C72" w:rsidRPr="00D65807" w:rsidRDefault="00792544" w:rsidP="00001C72">
      <w:pPr>
        <w:rPr>
          <w:rFonts w:ascii="Times New Roman" w:hAnsi="Times New Roman" w:cs="Times New Roman"/>
          <w:bCs/>
          <w:sz w:val="28"/>
          <w:szCs w:val="28"/>
        </w:rPr>
      </w:pPr>
      <w:r w:rsidRPr="009201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D658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65807" w:rsidRPr="00D65807">
        <w:rPr>
          <w:rFonts w:ascii="Times New Roman" w:hAnsi="Times New Roman" w:cs="Times New Roman"/>
          <w:sz w:val="28"/>
          <w:u w:val="single"/>
        </w:rPr>
        <w:t>Зима (сезонные изменения)</w:t>
      </w:r>
    </w:p>
    <w:p w:rsidR="006D4670" w:rsidRPr="00D65807" w:rsidRDefault="00001C72" w:rsidP="00001C72">
      <w:pPr>
        <w:rPr>
          <w:rFonts w:ascii="Times New Roman" w:hAnsi="Times New Roman" w:cs="Times New Roman"/>
          <w:bCs/>
          <w:sz w:val="28"/>
          <w:szCs w:val="28"/>
        </w:rPr>
      </w:pPr>
      <w:r w:rsidRPr="0092011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6D46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65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807" w:rsidRPr="00D65807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представлений о сезонных изменениях</w:t>
      </w:r>
    </w:p>
    <w:p w:rsidR="001D3FEA" w:rsidRDefault="006D4670" w:rsidP="00151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D65807" w:rsidRPr="00D65807">
        <w:rPr>
          <w:rFonts w:ascii="Times New Roman" w:hAnsi="Times New Roman" w:cs="Times New Roman"/>
        </w:rPr>
        <w:t xml:space="preserve"> </w:t>
      </w:r>
      <w:r w:rsidR="00D65807" w:rsidRPr="00D65807">
        <w:rPr>
          <w:rFonts w:ascii="Times New Roman" w:hAnsi="Times New Roman" w:cs="Times New Roman"/>
          <w:sz w:val="28"/>
          <w:u w:val="single"/>
        </w:rPr>
        <w:t>Расширять представления о зиме. Расширять представления о сезонных изменениях в природе.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  Формировать первичные представления о местах, где всегда зима.</w:t>
      </w:r>
    </w:p>
    <w:p w:rsidR="001D3FEA" w:rsidRPr="008572E9" w:rsidRDefault="00AE64D3" w:rsidP="001D3FEA">
      <w:pPr>
        <w:rPr>
          <w:rFonts w:ascii="Times New Roman" w:hAnsi="Times New Roman" w:cs="Times New Roman"/>
          <w:sz w:val="24"/>
          <w:szCs w:val="24"/>
        </w:rPr>
      </w:pPr>
      <w:r w:rsidRPr="008572E9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РППС для самостоятельной деятельности детей</w:t>
      </w:r>
      <w:r w:rsidR="00D65807" w:rsidRPr="008572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151216" w:rsidRPr="008572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 </w:t>
      </w:r>
      <w:r w:rsidR="00D65807" w:rsidRPr="008572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предметно-развивающей среды по теме</w:t>
      </w:r>
      <w:r w:rsidR="00151216" w:rsidRPr="008572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недели  для детей  внесено</w:t>
      </w:r>
      <w:r w:rsidR="008572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1D3FEA" w:rsidRPr="008572E9" w:rsidRDefault="00D65807" w:rsidP="001D3FEA">
      <w:pPr>
        <w:rPr>
          <w:rFonts w:ascii="Times New Roman" w:hAnsi="Times New Roman" w:cs="Times New Roman"/>
          <w:sz w:val="24"/>
          <w:szCs w:val="24"/>
        </w:rPr>
      </w:pPr>
      <w:r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Центр </w:t>
      </w:r>
      <w:r w:rsidR="00907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познания</w:t>
      </w:r>
      <w:r w:rsidR="00151216"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Настольно-печатные игры: </w:t>
      </w:r>
      <w:r w:rsidR="00151216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51216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ото «Времена года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51216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 разрезных и парных картинок по теме «Зима. Ассоциации»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Настольно-печатная</w:t>
      </w:r>
      <w:r w:rsidR="001D3FEA"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«Собери зимнюю картину» - картина «Вот это снеговик!», разрезанная на 8-10 частей, разрезные картинки, пазлы.</w:t>
      </w:r>
    </w:p>
    <w:p w:rsidR="00D65807" w:rsidRPr="008572E9" w:rsidRDefault="00D65807" w:rsidP="001D3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 книги: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216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Наглядно-дидактические пособия из серии «Мир в картинках»: «Зима», «Зимние забавы».</w:t>
      </w:r>
      <w:r w:rsidR="005F6C95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Наглядно-дидактические пособия, серия «рассказы по картинкам»: «Зима», «В деревне», «На катке», «Времена года», «Арктика и Антарктика»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книг с иллюстрациями «Зимние забавы детей» (дети играют в снежки, лепят снежки, снежную бабу, крепость,  катаются с горки на санках, ледянках, лыжах)</w:t>
      </w:r>
      <w:r w:rsidR="001A6575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Сюжетные картинки по теме</w:t>
      </w:r>
      <w:r w:rsidR="005F6C95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«Зима»</w:t>
      </w:r>
      <w:r w:rsidR="001A6575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. Иллюстрации «Осторожно на льду»</w:t>
      </w:r>
      <w:r w:rsidR="005F6C95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A6575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«Осторожно, сосульки», «Осторожно, гололёд».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Книги для чтения детям: П.Бажов «Серебряное копытце», Н. Н. Носов «На горке», Д, Н. </w:t>
      </w:r>
      <w:proofErr w:type="spellStart"/>
      <w:proofErr w:type="gramStart"/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Мамин-Сибиряк</w:t>
      </w:r>
      <w:proofErr w:type="spellEnd"/>
      <w:proofErr w:type="gramEnd"/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«Серая шейка», русские народные сказки «</w:t>
      </w:r>
      <w:proofErr w:type="spellStart"/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Морозко</w:t>
      </w:r>
      <w:proofErr w:type="spellEnd"/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», «Зимовье зверей», К.Д. Ушинский «Четыре желания»                                 </w:t>
      </w:r>
    </w:p>
    <w:p w:rsidR="005F6C95" w:rsidRPr="008572E9" w:rsidRDefault="00D65807" w:rsidP="00D6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Центр </w:t>
      </w:r>
      <w:proofErr w:type="spellStart"/>
      <w:r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экспериментирования</w:t>
      </w:r>
      <w:proofErr w:type="gramStart"/>
      <w:r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нег</w:t>
      </w:r>
      <w:proofErr w:type="spellEnd"/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, лёд</w:t>
      </w:r>
      <w:r w:rsidR="005F6C95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осуды для проведения опытов со снегом и льдом</w:t>
      </w:r>
      <w:r w:rsidR="005F6C95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формочки для изготовления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цветных льдинок</w:t>
      </w:r>
      <w:r w:rsidR="005F6C95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одкрашенная вода разных оттенков</w:t>
      </w:r>
    </w:p>
    <w:p w:rsidR="00D65807" w:rsidRPr="008572E9" w:rsidRDefault="00D65807" w:rsidP="00D6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Физкультурно-оздоровительный центр: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«Зимние виды спорта и развлечения»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Атрибуты для подвижных и спортивных игр: клюшка, шайба, мини-лыжи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Игрушки: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снеговик, снежинка, 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пингвин, белый медвежонок и др.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организации самостоятельной двигательной деятельности в группе.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Нестандартно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оборудование зимней тематики: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снежки из ваты, с крупяным  наполнителем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лыжи из пластиковых бутылок.</w:t>
      </w:r>
    </w:p>
    <w:p w:rsidR="00D65807" w:rsidRPr="008572E9" w:rsidRDefault="00D65807" w:rsidP="00D6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Центр </w:t>
      </w:r>
      <w:proofErr w:type="spellStart"/>
      <w:r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творчества</w:t>
      </w:r>
      <w:proofErr w:type="gramStart"/>
      <w:r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рафареты</w:t>
      </w:r>
      <w:proofErr w:type="spellEnd"/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раскраски зимней одежды -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обводки, закрашивания, штрихования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Тонированные в синий цвет листы и гуашь белого цвета для рисования «зимней картины»              </w:t>
      </w:r>
    </w:p>
    <w:p w:rsidR="00D65807" w:rsidRPr="008572E9" w:rsidRDefault="00D65807" w:rsidP="00D6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Центр </w:t>
      </w:r>
      <w:r w:rsidR="001D3FEA" w:rsidRPr="0085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музыки: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Мультфильмы, 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удиосказки</w:t>
      </w:r>
      <w:r w:rsidR="008572E9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,  н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астольный театр по</w:t>
      </w:r>
      <w:r w:rsidR="001D3FEA"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сказке «Зимовье зверей», театр</w:t>
      </w:r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 сказке «</w:t>
      </w:r>
      <w:proofErr w:type="spellStart"/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Морозко</w:t>
      </w:r>
      <w:proofErr w:type="spellEnd"/>
      <w:r w:rsidRPr="008572E9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«Снегурочка».</w:t>
      </w:r>
    </w:p>
    <w:p w:rsidR="00AE64D3" w:rsidRPr="008572E9" w:rsidRDefault="00AE64D3" w:rsidP="00EC69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0B93" w:rsidRPr="008572E9" w:rsidRDefault="00001C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2E9">
        <w:rPr>
          <w:rFonts w:ascii="Times New Roman" w:hAnsi="Times New Roman" w:cs="Times New Roman"/>
          <w:b/>
          <w:bCs/>
          <w:sz w:val="24"/>
          <w:szCs w:val="24"/>
        </w:rPr>
        <w:t>Итоговое мероприятие</w:t>
      </w:r>
      <w:r w:rsidR="002A0B20" w:rsidRPr="008572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A0B20" w:rsidRPr="008572E9">
        <w:rPr>
          <w:rFonts w:ascii="Times New Roman" w:hAnsi="Times New Roman" w:cs="Times New Roman"/>
          <w:bCs/>
          <w:sz w:val="24"/>
          <w:szCs w:val="24"/>
        </w:rPr>
        <w:t xml:space="preserve">тематическое развлечение </w:t>
      </w:r>
      <w:r w:rsidR="008B6156">
        <w:rPr>
          <w:rFonts w:ascii="Times New Roman" w:hAnsi="Times New Roman" w:cs="Times New Roman"/>
          <w:bCs/>
          <w:sz w:val="24"/>
          <w:szCs w:val="24"/>
        </w:rPr>
        <w:t>–</w:t>
      </w:r>
      <w:r w:rsidR="002A0B20" w:rsidRPr="00857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6156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="008B6156">
        <w:rPr>
          <w:rFonts w:ascii="Times New Roman" w:hAnsi="Times New Roman" w:cs="Times New Roman"/>
          <w:b/>
          <w:bCs/>
          <w:sz w:val="24"/>
          <w:szCs w:val="24"/>
        </w:rPr>
        <w:t xml:space="preserve"> «Поможем снеговику»</w:t>
      </w:r>
    </w:p>
    <w:sectPr w:rsidR="006C0B93" w:rsidRPr="008572E9" w:rsidSect="00001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5EC3"/>
    <w:multiLevelType w:val="hybridMultilevel"/>
    <w:tmpl w:val="6C5C6B56"/>
    <w:lvl w:ilvl="0" w:tplc="D690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3F0"/>
    <w:multiLevelType w:val="hybridMultilevel"/>
    <w:tmpl w:val="38BE5694"/>
    <w:lvl w:ilvl="0" w:tplc="9A7893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A75E2"/>
    <w:multiLevelType w:val="hybridMultilevel"/>
    <w:tmpl w:val="7C147350"/>
    <w:lvl w:ilvl="0" w:tplc="ACAA8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C72"/>
    <w:rsid w:val="00001C72"/>
    <w:rsid w:val="00025070"/>
    <w:rsid w:val="00034480"/>
    <w:rsid w:val="00071851"/>
    <w:rsid w:val="000820F3"/>
    <w:rsid w:val="000F0A98"/>
    <w:rsid w:val="00151216"/>
    <w:rsid w:val="00175E6B"/>
    <w:rsid w:val="00197C7E"/>
    <w:rsid w:val="001A6575"/>
    <w:rsid w:val="001B10D1"/>
    <w:rsid w:val="001D3FEA"/>
    <w:rsid w:val="002A0B20"/>
    <w:rsid w:val="002A7AF4"/>
    <w:rsid w:val="00313ECF"/>
    <w:rsid w:val="00332187"/>
    <w:rsid w:val="003657D9"/>
    <w:rsid w:val="003B5E53"/>
    <w:rsid w:val="003E3DE7"/>
    <w:rsid w:val="003E7A4C"/>
    <w:rsid w:val="004331E6"/>
    <w:rsid w:val="00440889"/>
    <w:rsid w:val="00465F60"/>
    <w:rsid w:val="004F4E24"/>
    <w:rsid w:val="005906B6"/>
    <w:rsid w:val="00596578"/>
    <w:rsid w:val="005F6C95"/>
    <w:rsid w:val="00611F2B"/>
    <w:rsid w:val="006166DA"/>
    <w:rsid w:val="006C0B93"/>
    <w:rsid w:val="006D4670"/>
    <w:rsid w:val="00721832"/>
    <w:rsid w:val="0078228A"/>
    <w:rsid w:val="00784B05"/>
    <w:rsid w:val="00792544"/>
    <w:rsid w:val="007D2AEF"/>
    <w:rsid w:val="008572E9"/>
    <w:rsid w:val="008B6156"/>
    <w:rsid w:val="008C570D"/>
    <w:rsid w:val="00906CAA"/>
    <w:rsid w:val="00907DB3"/>
    <w:rsid w:val="00985CB0"/>
    <w:rsid w:val="00990CA5"/>
    <w:rsid w:val="00A50A04"/>
    <w:rsid w:val="00A532C1"/>
    <w:rsid w:val="00AE64D3"/>
    <w:rsid w:val="00B23735"/>
    <w:rsid w:val="00B62AF0"/>
    <w:rsid w:val="00B775C1"/>
    <w:rsid w:val="00C258B3"/>
    <w:rsid w:val="00C44452"/>
    <w:rsid w:val="00CC094C"/>
    <w:rsid w:val="00D2677B"/>
    <w:rsid w:val="00D65807"/>
    <w:rsid w:val="00D734C0"/>
    <w:rsid w:val="00E333B6"/>
    <w:rsid w:val="00E4596D"/>
    <w:rsid w:val="00EC6911"/>
    <w:rsid w:val="00F348D0"/>
    <w:rsid w:val="00F3605B"/>
    <w:rsid w:val="00F4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8B3"/>
    <w:pPr>
      <w:ind w:left="720"/>
      <w:contextualSpacing/>
    </w:pPr>
  </w:style>
  <w:style w:type="paragraph" w:customStyle="1" w:styleId="c1">
    <w:name w:val="c1"/>
    <w:basedOn w:val="a"/>
    <w:rsid w:val="00D6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6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5807"/>
  </w:style>
  <w:style w:type="character" w:customStyle="1" w:styleId="c7">
    <w:name w:val="c7"/>
    <w:basedOn w:val="a0"/>
    <w:rsid w:val="00D65807"/>
  </w:style>
  <w:style w:type="character" w:customStyle="1" w:styleId="c9">
    <w:name w:val="c9"/>
    <w:basedOn w:val="a0"/>
    <w:rsid w:val="00D65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E532-8869-42E1-BE28-E0190E33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Позитроника</cp:lastModifiedBy>
  <cp:revision>43</cp:revision>
  <cp:lastPrinted>2018-11-09T03:32:00Z</cp:lastPrinted>
  <dcterms:created xsi:type="dcterms:W3CDTF">2018-10-08T02:19:00Z</dcterms:created>
  <dcterms:modified xsi:type="dcterms:W3CDTF">2021-04-15T01:25:00Z</dcterms:modified>
</cp:coreProperties>
</file>