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9A7" w:rsidRDefault="004779A7" w:rsidP="003F2364">
      <w:pPr>
        <w:spacing w:after="0" w:line="240" w:lineRule="auto"/>
      </w:pPr>
    </w:p>
    <w:p w:rsidR="00493AFD" w:rsidRPr="003F2364" w:rsidRDefault="00493AFD" w:rsidP="002D5FA6">
      <w:pPr>
        <w:shd w:val="clear" w:color="auto" w:fill="FFFFFF"/>
        <w:spacing w:before="100" w:beforeAutospacing="1" w:after="0" w:line="240" w:lineRule="auto"/>
        <w:ind w:left="300" w:right="300"/>
        <w:jc w:val="center"/>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b/>
          <w:bCs/>
          <w:color w:val="424242"/>
          <w:sz w:val="24"/>
          <w:szCs w:val="24"/>
          <w:lang w:eastAsia="ru-RU"/>
        </w:rPr>
        <w:t>ПЕДСОВЕТ</w:t>
      </w:r>
      <w:r w:rsidR="002D5FA6">
        <w:rPr>
          <w:rFonts w:ascii="Times New Roman" w:eastAsia="Times New Roman" w:hAnsi="Times New Roman" w:cs="Times New Roman"/>
          <w:b/>
          <w:bCs/>
          <w:color w:val="424242"/>
          <w:sz w:val="24"/>
          <w:szCs w:val="24"/>
          <w:lang w:eastAsia="ru-RU"/>
        </w:rPr>
        <w:t xml:space="preserve"> № 2 </w:t>
      </w:r>
      <w:bookmarkStart w:id="0" w:name="_GoBack"/>
      <w:bookmarkEnd w:id="0"/>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b/>
          <w:bCs/>
          <w:color w:val="424242"/>
          <w:sz w:val="24"/>
          <w:szCs w:val="24"/>
          <w:lang w:eastAsia="ru-RU"/>
        </w:rPr>
        <w:t>Тема педсовета: «Использование современных технологий в развитии детей дошкольного возраста»</w:t>
      </w:r>
    </w:p>
    <w:p w:rsidR="00493AFD" w:rsidRPr="003F2364" w:rsidRDefault="00493AFD" w:rsidP="00875F8F">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i/>
          <w:iCs/>
          <w:color w:val="424242"/>
          <w:sz w:val="24"/>
          <w:szCs w:val="24"/>
          <w:lang w:eastAsia="ru-RU"/>
        </w:rPr>
        <w:t xml:space="preserve">Составитель: </w:t>
      </w:r>
      <w:r w:rsidR="003F2364">
        <w:rPr>
          <w:rFonts w:ascii="Times New Roman" w:eastAsia="Times New Roman" w:hAnsi="Times New Roman" w:cs="Times New Roman"/>
          <w:i/>
          <w:iCs/>
          <w:color w:val="424242"/>
          <w:sz w:val="24"/>
          <w:szCs w:val="24"/>
          <w:lang w:eastAsia="ru-RU"/>
        </w:rPr>
        <w:t>Колотова М.Н</w:t>
      </w:r>
      <w:r w:rsidRPr="003F2364">
        <w:rPr>
          <w:rFonts w:ascii="Times New Roman" w:eastAsia="Times New Roman" w:hAnsi="Times New Roman" w:cs="Times New Roman"/>
          <w:i/>
          <w:iCs/>
          <w:color w:val="424242"/>
          <w:sz w:val="24"/>
          <w:szCs w:val="24"/>
          <w:lang w:eastAsia="ru-RU"/>
        </w:rPr>
        <w:t>., старший воспитатель</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b/>
          <w:bCs/>
          <w:color w:val="424242"/>
          <w:sz w:val="24"/>
          <w:szCs w:val="24"/>
          <w:lang w:eastAsia="ru-RU"/>
        </w:rPr>
        <w:t>Цель</w:t>
      </w:r>
      <w:r w:rsidRPr="003F2364">
        <w:rPr>
          <w:rFonts w:ascii="Times New Roman" w:eastAsia="Times New Roman" w:hAnsi="Times New Roman" w:cs="Times New Roman"/>
          <w:color w:val="424242"/>
          <w:sz w:val="24"/>
          <w:szCs w:val="24"/>
          <w:lang w:eastAsia="ru-RU"/>
        </w:rPr>
        <w:t>: стимулирование активности и повышение компетентности педагогов ДОУ по вопросу использования современных педагогических технологий в образовательном процессе.</w:t>
      </w:r>
    </w:p>
    <w:p w:rsidR="00493AFD" w:rsidRPr="003F2364" w:rsidRDefault="00493AFD" w:rsidP="00DF0B59">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w:t>
      </w:r>
      <w:r w:rsidRPr="003F2364">
        <w:rPr>
          <w:rFonts w:ascii="Times New Roman" w:eastAsia="Times New Roman" w:hAnsi="Times New Roman" w:cs="Times New Roman"/>
          <w:b/>
          <w:bCs/>
          <w:color w:val="424242"/>
          <w:sz w:val="24"/>
          <w:szCs w:val="24"/>
          <w:lang w:eastAsia="ru-RU"/>
        </w:rPr>
        <w:t>План педсовета:</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1.Утверждение повестки дня заседания </w:t>
      </w:r>
      <w:proofErr w:type="spellStart"/>
      <w:r w:rsidRPr="003F2364">
        <w:rPr>
          <w:rFonts w:ascii="Times New Roman" w:eastAsia="Times New Roman" w:hAnsi="Times New Roman" w:cs="Times New Roman"/>
          <w:color w:val="424242"/>
          <w:sz w:val="24"/>
          <w:szCs w:val="24"/>
          <w:lang w:eastAsia="ru-RU"/>
        </w:rPr>
        <w:t>пед</w:t>
      </w:r>
      <w:proofErr w:type="gramStart"/>
      <w:r w:rsidRPr="003F2364">
        <w:rPr>
          <w:rFonts w:ascii="Times New Roman" w:eastAsia="Times New Roman" w:hAnsi="Times New Roman" w:cs="Times New Roman"/>
          <w:color w:val="424242"/>
          <w:sz w:val="24"/>
          <w:szCs w:val="24"/>
          <w:lang w:eastAsia="ru-RU"/>
        </w:rPr>
        <w:t>.с</w:t>
      </w:r>
      <w:proofErr w:type="gramEnd"/>
      <w:r w:rsidRPr="003F2364">
        <w:rPr>
          <w:rFonts w:ascii="Times New Roman" w:eastAsia="Times New Roman" w:hAnsi="Times New Roman" w:cs="Times New Roman"/>
          <w:color w:val="424242"/>
          <w:sz w:val="24"/>
          <w:szCs w:val="24"/>
          <w:lang w:eastAsia="ru-RU"/>
        </w:rPr>
        <w:t>овета</w:t>
      </w:r>
      <w:proofErr w:type="spellEnd"/>
      <w:r w:rsidRPr="003F2364">
        <w:rPr>
          <w:rFonts w:ascii="Times New Roman" w:eastAsia="Times New Roman" w:hAnsi="Times New Roman" w:cs="Times New Roman"/>
          <w:color w:val="424242"/>
          <w:sz w:val="24"/>
          <w:szCs w:val="24"/>
          <w:lang w:eastAsia="ru-RU"/>
        </w:rPr>
        <w:t xml:space="preserve">, анализ выполнения решения предыдущего заседания. </w:t>
      </w:r>
      <w:r w:rsidR="00DF0B59">
        <w:rPr>
          <w:rFonts w:ascii="Times New Roman" w:eastAsia="Times New Roman" w:hAnsi="Times New Roman" w:cs="Times New Roman"/>
          <w:color w:val="424242"/>
          <w:sz w:val="24"/>
          <w:szCs w:val="24"/>
          <w:lang w:eastAsia="ru-RU"/>
        </w:rPr>
        <w:t xml:space="preserve"> </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2.Вступительное слово об актуальности темы педсовета. </w:t>
      </w:r>
      <w:r w:rsidR="00DF0B59">
        <w:rPr>
          <w:rFonts w:ascii="Times New Roman" w:eastAsia="Times New Roman" w:hAnsi="Times New Roman" w:cs="Times New Roman"/>
          <w:color w:val="424242"/>
          <w:sz w:val="24"/>
          <w:szCs w:val="24"/>
          <w:lang w:eastAsia="ru-RU"/>
        </w:rPr>
        <w:t xml:space="preserve"> </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3. Дискуссия с педагогами на тему: «Использование современных образовательных технологий как средство повышения качества дошкольного образования (презентация). </w:t>
      </w:r>
      <w:r w:rsidR="00DF0B59">
        <w:rPr>
          <w:rFonts w:ascii="Times New Roman" w:eastAsia="Times New Roman" w:hAnsi="Times New Roman" w:cs="Times New Roman"/>
          <w:color w:val="424242"/>
          <w:sz w:val="24"/>
          <w:szCs w:val="24"/>
          <w:lang w:eastAsia="ru-RU"/>
        </w:rPr>
        <w:t xml:space="preserve"> </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4.«Педагогический аукцион»</w:t>
      </w:r>
      <w:proofErr w:type="gramStart"/>
      <w:r w:rsidRPr="003F2364">
        <w:rPr>
          <w:rFonts w:ascii="Times New Roman" w:eastAsia="Times New Roman" w:hAnsi="Times New Roman" w:cs="Times New Roman"/>
          <w:color w:val="424242"/>
          <w:sz w:val="24"/>
          <w:szCs w:val="24"/>
          <w:lang w:eastAsia="ru-RU"/>
        </w:rPr>
        <w:t>.</w:t>
      </w:r>
      <w:proofErr w:type="gramEnd"/>
      <w:r w:rsidRPr="003F2364">
        <w:rPr>
          <w:rFonts w:ascii="Times New Roman" w:eastAsia="Times New Roman" w:hAnsi="Times New Roman" w:cs="Times New Roman"/>
          <w:color w:val="424242"/>
          <w:sz w:val="24"/>
          <w:szCs w:val="24"/>
          <w:lang w:eastAsia="ru-RU"/>
        </w:rPr>
        <w:t xml:space="preserve"> </w:t>
      </w:r>
      <w:r w:rsidR="00DF0B59">
        <w:rPr>
          <w:rFonts w:ascii="Times New Roman" w:eastAsia="Times New Roman" w:hAnsi="Times New Roman" w:cs="Times New Roman"/>
          <w:color w:val="424242"/>
          <w:sz w:val="24"/>
          <w:szCs w:val="24"/>
          <w:lang w:eastAsia="ru-RU"/>
        </w:rPr>
        <w:t xml:space="preserve"> </w:t>
      </w:r>
      <w:r w:rsidRPr="003F2364">
        <w:rPr>
          <w:rFonts w:ascii="Times New Roman" w:eastAsia="Times New Roman" w:hAnsi="Times New Roman" w:cs="Times New Roman"/>
          <w:color w:val="424242"/>
          <w:sz w:val="24"/>
          <w:szCs w:val="24"/>
          <w:lang w:eastAsia="ru-RU"/>
        </w:rPr>
        <w:t xml:space="preserve"> </w:t>
      </w:r>
      <w:proofErr w:type="gramStart"/>
      <w:r w:rsidRPr="003F2364">
        <w:rPr>
          <w:rFonts w:ascii="Times New Roman" w:eastAsia="Times New Roman" w:hAnsi="Times New Roman" w:cs="Times New Roman"/>
          <w:color w:val="424242"/>
          <w:sz w:val="24"/>
          <w:szCs w:val="24"/>
          <w:lang w:eastAsia="ru-RU"/>
        </w:rPr>
        <w:t>п</w:t>
      </w:r>
      <w:proofErr w:type="gramEnd"/>
      <w:r w:rsidRPr="003F2364">
        <w:rPr>
          <w:rFonts w:ascii="Times New Roman" w:eastAsia="Times New Roman" w:hAnsi="Times New Roman" w:cs="Times New Roman"/>
          <w:color w:val="424242"/>
          <w:sz w:val="24"/>
          <w:szCs w:val="24"/>
          <w:lang w:eastAsia="ru-RU"/>
        </w:rPr>
        <w:t>едагоги групп.</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5. Практическая часть педсовета. Заполнение карточек. </w:t>
      </w:r>
      <w:r w:rsidR="00DF0B59">
        <w:rPr>
          <w:rFonts w:ascii="Times New Roman" w:eastAsia="Times New Roman" w:hAnsi="Times New Roman" w:cs="Times New Roman"/>
          <w:color w:val="424242"/>
          <w:sz w:val="24"/>
          <w:szCs w:val="24"/>
          <w:lang w:eastAsia="ru-RU"/>
        </w:rPr>
        <w:t xml:space="preserve"> </w:t>
      </w:r>
    </w:p>
    <w:p w:rsidR="00493AFD" w:rsidRPr="00DF0B59" w:rsidRDefault="00493AFD" w:rsidP="00DF0B59">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6. Рефлексия. </w:t>
      </w:r>
      <w:r w:rsidR="00DF0B59">
        <w:rPr>
          <w:rFonts w:ascii="Times New Roman" w:eastAsia="Times New Roman" w:hAnsi="Times New Roman" w:cs="Times New Roman"/>
          <w:color w:val="424242"/>
          <w:sz w:val="24"/>
          <w:szCs w:val="24"/>
          <w:lang w:eastAsia="ru-RU"/>
        </w:rPr>
        <w:t xml:space="preserve"> </w:t>
      </w:r>
    </w:p>
    <w:p w:rsidR="00493AFD" w:rsidRPr="003F2364" w:rsidRDefault="00DF0B59"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Pr>
          <w:rFonts w:ascii="Times New Roman" w:eastAsia="Times New Roman" w:hAnsi="Times New Roman" w:cs="Times New Roman"/>
          <w:color w:val="424242"/>
          <w:sz w:val="24"/>
          <w:szCs w:val="24"/>
          <w:lang w:eastAsia="ru-RU"/>
        </w:rPr>
        <w:t xml:space="preserve">7. </w:t>
      </w:r>
      <w:r w:rsidR="00493AFD" w:rsidRPr="003F2364">
        <w:rPr>
          <w:rFonts w:ascii="Times New Roman" w:eastAsia="Times New Roman" w:hAnsi="Times New Roman" w:cs="Times New Roman"/>
          <w:color w:val="424242"/>
          <w:sz w:val="24"/>
          <w:szCs w:val="24"/>
          <w:lang w:eastAsia="ru-RU"/>
        </w:rPr>
        <w:t xml:space="preserve">Принятие решения педагогического совета. </w:t>
      </w:r>
      <w:r>
        <w:rPr>
          <w:rFonts w:ascii="Times New Roman" w:eastAsia="Times New Roman" w:hAnsi="Times New Roman" w:cs="Times New Roman"/>
          <w:color w:val="424242"/>
          <w:sz w:val="24"/>
          <w:szCs w:val="24"/>
          <w:lang w:eastAsia="ru-RU"/>
        </w:rPr>
        <w:t xml:space="preserve"> </w:t>
      </w:r>
    </w:p>
    <w:p w:rsidR="00493AFD" w:rsidRPr="003F2364" w:rsidRDefault="00493AFD" w:rsidP="00DF0B59">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w:t>
      </w:r>
      <w:r w:rsidRPr="003F2364">
        <w:rPr>
          <w:rFonts w:ascii="Times New Roman" w:eastAsia="Times New Roman" w:hAnsi="Times New Roman" w:cs="Times New Roman"/>
          <w:b/>
          <w:bCs/>
          <w:color w:val="424242"/>
          <w:sz w:val="24"/>
          <w:szCs w:val="24"/>
          <w:lang w:eastAsia="ru-RU"/>
        </w:rPr>
        <w:t>Ход педсовета</w:t>
      </w:r>
    </w:p>
    <w:p w:rsidR="00493AFD" w:rsidRPr="003F2364" w:rsidRDefault="00DF0B59"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Pr>
          <w:rFonts w:ascii="Times New Roman" w:eastAsia="Times New Roman" w:hAnsi="Times New Roman" w:cs="Times New Roman"/>
          <w:b/>
          <w:bCs/>
          <w:color w:val="424242"/>
          <w:sz w:val="24"/>
          <w:szCs w:val="24"/>
          <w:lang w:eastAsia="ru-RU"/>
        </w:rPr>
        <w:t xml:space="preserve"> </w:t>
      </w:r>
      <w:r>
        <w:rPr>
          <w:rFonts w:ascii="Times New Roman" w:eastAsia="Times New Roman" w:hAnsi="Times New Roman" w:cs="Times New Roman"/>
          <w:color w:val="424242"/>
          <w:sz w:val="24"/>
          <w:szCs w:val="24"/>
          <w:lang w:eastAsia="ru-RU"/>
        </w:rPr>
        <w:t xml:space="preserve"> </w:t>
      </w:r>
      <w:r w:rsidR="00493AFD" w:rsidRPr="003F2364">
        <w:rPr>
          <w:rFonts w:ascii="Times New Roman" w:eastAsia="Times New Roman" w:hAnsi="Times New Roman" w:cs="Times New Roman"/>
          <w:color w:val="424242"/>
          <w:sz w:val="24"/>
          <w:szCs w:val="24"/>
          <w:lang w:eastAsia="ru-RU"/>
        </w:rPr>
        <w:t xml:space="preserve">Уважаемые коллеги начну наш педсовет словами В.Д. Одоевского «Ребенок воспитывается разными случайностями, его окружающими. Педагогика должна дать направление этим случайностям». Поэтому основная наша задача, как педагогов дошкольного учреждения –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 и направлены на реализацию федерального государственного образовательного стандарта дошкольного образования.  Принципиально важной стороной в педагогической технологии является позиция ребенка в </w:t>
      </w:r>
      <w:proofErr w:type="spellStart"/>
      <w:r w:rsidR="00493AFD" w:rsidRPr="003F2364">
        <w:rPr>
          <w:rFonts w:ascii="Times New Roman" w:eastAsia="Times New Roman" w:hAnsi="Times New Roman" w:cs="Times New Roman"/>
          <w:color w:val="424242"/>
          <w:sz w:val="24"/>
          <w:szCs w:val="24"/>
          <w:lang w:eastAsia="ru-RU"/>
        </w:rPr>
        <w:t>воспитательно</w:t>
      </w:r>
      <w:proofErr w:type="spellEnd"/>
      <w:r w:rsidR="00493AFD" w:rsidRPr="003F2364">
        <w:rPr>
          <w:rFonts w:ascii="Times New Roman" w:eastAsia="Times New Roman" w:hAnsi="Times New Roman" w:cs="Times New Roman"/>
          <w:color w:val="424242"/>
          <w:sz w:val="24"/>
          <w:szCs w:val="24"/>
          <w:lang w:eastAsia="ru-RU"/>
        </w:rPr>
        <w:t>-образовательном процессе, отношение к ребенку со стороны взрослых. Взрослый в общении с детьми придерживается положения: </w:t>
      </w:r>
      <w:r w:rsidR="00493AFD" w:rsidRPr="003F2364">
        <w:rPr>
          <w:rFonts w:ascii="Times New Roman" w:eastAsia="Times New Roman" w:hAnsi="Times New Roman" w:cs="Times New Roman"/>
          <w:i/>
          <w:iCs/>
          <w:color w:val="424242"/>
          <w:sz w:val="24"/>
          <w:szCs w:val="24"/>
          <w:lang w:eastAsia="ru-RU"/>
        </w:rPr>
        <w:t>«Не рядом, не над ним, а вместе!»</w:t>
      </w:r>
      <w:r w:rsidR="00493AFD" w:rsidRPr="003F2364">
        <w:rPr>
          <w:rFonts w:ascii="Times New Roman" w:eastAsia="Times New Roman" w:hAnsi="Times New Roman" w:cs="Times New Roman"/>
          <w:color w:val="424242"/>
          <w:sz w:val="24"/>
          <w:szCs w:val="24"/>
          <w:lang w:eastAsia="ru-RU"/>
        </w:rPr>
        <w:t>. Его цель</w:t>
      </w:r>
      <w:r>
        <w:rPr>
          <w:rFonts w:ascii="Times New Roman" w:eastAsia="Times New Roman" w:hAnsi="Times New Roman" w:cs="Times New Roman"/>
          <w:color w:val="424242"/>
          <w:sz w:val="24"/>
          <w:szCs w:val="24"/>
          <w:lang w:eastAsia="ru-RU"/>
        </w:rPr>
        <w:t xml:space="preserve"> </w:t>
      </w:r>
      <w:r w:rsidR="00493AFD" w:rsidRPr="003F2364">
        <w:rPr>
          <w:rFonts w:ascii="Times New Roman" w:eastAsia="Times New Roman" w:hAnsi="Times New Roman" w:cs="Times New Roman"/>
          <w:color w:val="424242"/>
          <w:sz w:val="24"/>
          <w:szCs w:val="24"/>
          <w:lang w:eastAsia="ru-RU"/>
        </w:rPr>
        <w:t>- содействовать становлению ребенка как личности.</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Современные педагогические технологии гарантируют достижения дошкольника и в дальнейшем гарантируют их успешное обучение в школе. Каждый педагог – творец технологии, даже если имеет дело с заимствованиями. Создание технологии невозможно без творчества. Для педагога, научившегося работать на технологическом уровне, всегда будет главным ориентиром познавательный </w:t>
      </w:r>
      <w:r w:rsidRPr="003F2364">
        <w:rPr>
          <w:rFonts w:ascii="Times New Roman" w:eastAsia="Times New Roman" w:hAnsi="Times New Roman" w:cs="Times New Roman"/>
          <w:color w:val="424242"/>
          <w:sz w:val="24"/>
          <w:szCs w:val="24"/>
          <w:lang w:eastAsia="ru-RU"/>
        </w:rPr>
        <w:lastRenderedPageBreak/>
        <w:t>процесс в его развивающемся состоянии. Все в наших руках, поэтому их нельзя опускать.</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Я хочу вам предложить дискуссию по ходу презентации на тему</w:t>
      </w:r>
      <w:r w:rsidR="00DF0B59">
        <w:rPr>
          <w:rFonts w:ascii="Times New Roman" w:eastAsia="Times New Roman" w:hAnsi="Times New Roman" w:cs="Times New Roman"/>
          <w:color w:val="424242"/>
          <w:sz w:val="24"/>
          <w:szCs w:val="24"/>
          <w:lang w:eastAsia="ru-RU"/>
        </w:rPr>
        <w:t xml:space="preserve"> </w:t>
      </w:r>
      <w:r w:rsidRPr="003F2364">
        <w:rPr>
          <w:rFonts w:ascii="Times New Roman" w:eastAsia="Times New Roman" w:hAnsi="Times New Roman" w:cs="Times New Roman"/>
          <w:color w:val="424242"/>
          <w:sz w:val="24"/>
          <w:szCs w:val="24"/>
          <w:lang w:eastAsia="ru-RU"/>
        </w:rPr>
        <w:t>«Использование современных образовательных технологий как средство повышения качества дошкольного образования».</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А сейчас объявляется </w:t>
      </w:r>
      <w:r w:rsidRPr="003F2364">
        <w:rPr>
          <w:rFonts w:ascii="Times New Roman" w:eastAsia="Times New Roman" w:hAnsi="Times New Roman" w:cs="Times New Roman"/>
          <w:b/>
          <w:bCs/>
          <w:color w:val="424242"/>
          <w:sz w:val="24"/>
          <w:szCs w:val="24"/>
          <w:lang w:eastAsia="ru-RU"/>
        </w:rPr>
        <w:t>«Педагогический аукцион»</w:t>
      </w:r>
      <w:r w:rsidRPr="003F2364">
        <w:rPr>
          <w:rFonts w:ascii="Times New Roman" w:eastAsia="Times New Roman" w:hAnsi="Times New Roman" w:cs="Times New Roman"/>
          <w:color w:val="424242"/>
          <w:sz w:val="24"/>
          <w:szCs w:val="24"/>
          <w:lang w:eastAsia="ru-RU"/>
        </w:rPr>
        <w:t> с целью расширения и уточнения представлений у педагогов об особенностях использования педагогических технологий в образовательном процессе ДОУ. Выступающие должны рассказать о названии технологии, какую цель она преследует, плюсы и минусы технологии, особенности использования, поделиться опытом использования данной технологии в своей педагогической деятельности.</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 Игровые технологии в ДОУ (воспитатель </w:t>
      </w:r>
      <w:r w:rsidR="00DF0B59">
        <w:rPr>
          <w:rFonts w:ascii="Times New Roman" w:eastAsia="Times New Roman" w:hAnsi="Times New Roman" w:cs="Times New Roman"/>
          <w:color w:val="424242"/>
          <w:sz w:val="24"/>
          <w:szCs w:val="24"/>
          <w:lang w:eastAsia="ru-RU"/>
        </w:rPr>
        <w:t xml:space="preserve"> </w:t>
      </w:r>
      <w:r w:rsidRPr="003F2364">
        <w:rPr>
          <w:rFonts w:ascii="Times New Roman" w:eastAsia="Times New Roman" w:hAnsi="Times New Roman" w:cs="Times New Roman"/>
          <w:color w:val="424242"/>
          <w:sz w:val="24"/>
          <w:szCs w:val="24"/>
          <w:lang w:eastAsia="ru-RU"/>
        </w:rPr>
        <w:t xml:space="preserve"> мл</w:t>
      </w:r>
      <w:proofErr w:type="gramStart"/>
      <w:r w:rsidRPr="003F2364">
        <w:rPr>
          <w:rFonts w:ascii="Times New Roman" w:eastAsia="Times New Roman" w:hAnsi="Times New Roman" w:cs="Times New Roman"/>
          <w:color w:val="424242"/>
          <w:sz w:val="24"/>
          <w:szCs w:val="24"/>
          <w:lang w:eastAsia="ru-RU"/>
        </w:rPr>
        <w:t>.</w:t>
      </w:r>
      <w:proofErr w:type="gramEnd"/>
      <w:r w:rsidR="00DF0B59">
        <w:rPr>
          <w:rFonts w:ascii="Times New Roman" w:eastAsia="Times New Roman" w:hAnsi="Times New Roman" w:cs="Times New Roman"/>
          <w:color w:val="424242"/>
          <w:sz w:val="24"/>
          <w:szCs w:val="24"/>
          <w:lang w:eastAsia="ru-RU"/>
        </w:rPr>
        <w:t xml:space="preserve"> </w:t>
      </w:r>
      <w:proofErr w:type="gramStart"/>
      <w:r w:rsidRPr="003F2364">
        <w:rPr>
          <w:rFonts w:ascii="Times New Roman" w:eastAsia="Times New Roman" w:hAnsi="Times New Roman" w:cs="Times New Roman"/>
          <w:color w:val="424242"/>
          <w:sz w:val="24"/>
          <w:szCs w:val="24"/>
          <w:lang w:eastAsia="ru-RU"/>
        </w:rPr>
        <w:t>г</w:t>
      </w:r>
      <w:proofErr w:type="gramEnd"/>
      <w:r w:rsidRPr="003F2364">
        <w:rPr>
          <w:rFonts w:ascii="Times New Roman" w:eastAsia="Times New Roman" w:hAnsi="Times New Roman" w:cs="Times New Roman"/>
          <w:color w:val="424242"/>
          <w:sz w:val="24"/>
          <w:szCs w:val="24"/>
          <w:lang w:eastAsia="ru-RU"/>
        </w:rPr>
        <w:t xml:space="preserve">р. </w:t>
      </w:r>
      <w:r w:rsidR="00DF0B59">
        <w:rPr>
          <w:rFonts w:ascii="Times New Roman" w:eastAsia="Times New Roman" w:hAnsi="Times New Roman" w:cs="Times New Roman"/>
          <w:color w:val="424242"/>
          <w:sz w:val="24"/>
          <w:szCs w:val="24"/>
          <w:lang w:eastAsia="ru-RU"/>
        </w:rPr>
        <w:t>Шестакова М.В.</w:t>
      </w:r>
      <w:r w:rsidRPr="003F2364">
        <w:rPr>
          <w:rFonts w:ascii="Times New Roman" w:eastAsia="Times New Roman" w:hAnsi="Times New Roman" w:cs="Times New Roman"/>
          <w:color w:val="424242"/>
          <w:sz w:val="24"/>
          <w:szCs w:val="24"/>
          <w:lang w:eastAsia="ru-RU"/>
        </w:rPr>
        <w:t>.).</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 Личностно-ориентированные технологии в ДОУ (воспитатель средней группы </w:t>
      </w:r>
      <w:r w:rsidR="00DF0B59">
        <w:rPr>
          <w:rFonts w:ascii="Times New Roman" w:eastAsia="Times New Roman" w:hAnsi="Times New Roman" w:cs="Times New Roman"/>
          <w:color w:val="424242"/>
          <w:sz w:val="24"/>
          <w:szCs w:val="24"/>
          <w:lang w:eastAsia="ru-RU"/>
        </w:rPr>
        <w:t>Орлова Т.Н</w:t>
      </w:r>
      <w:r w:rsidRPr="003F2364">
        <w:rPr>
          <w:rFonts w:ascii="Times New Roman" w:eastAsia="Times New Roman" w:hAnsi="Times New Roman" w:cs="Times New Roman"/>
          <w:color w:val="424242"/>
          <w:sz w:val="24"/>
          <w:szCs w:val="24"/>
          <w:lang w:eastAsia="ru-RU"/>
        </w:rPr>
        <w:t>.).</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 Технология проблемного обучения (воспитатель старшей группы </w:t>
      </w:r>
      <w:r w:rsidR="00DF0B59">
        <w:rPr>
          <w:rFonts w:ascii="Times New Roman" w:eastAsia="Times New Roman" w:hAnsi="Times New Roman" w:cs="Times New Roman"/>
          <w:color w:val="424242"/>
          <w:sz w:val="24"/>
          <w:szCs w:val="24"/>
          <w:lang w:eastAsia="ru-RU"/>
        </w:rPr>
        <w:t>Смирнова Ю.С.</w:t>
      </w:r>
      <w:r w:rsidRPr="003F2364">
        <w:rPr>
          <w:rFonts w:ascii="Times New Roman" w:eastAsia="Times New Roman" w:hAnsi="Times New Roman" w:cs="Times New Roman"/>
          <w:color w:val="424242"/>
          <w:sz w:val="24"/>
          <w:szCs w:val="24"/>
          <w:lang w:eastAsia="ru-RU"/>
        </w:rPr>
        <w:t>.).</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Использование ИКТ в воспитате</w:t>
      </w:r>
      <w:r w:rsidR="00DF0B59">
        <w:rPr>
          <w:rFonts w:ascii="Times New Roman" w:eastAsia="Times New Roman" w:hAnsi="Times New Roman" w:cs="Times New Roman"/>
          <w:color w:val="424242"/>
          <w:sz w:val="24"/>
          <w:szCs w:val="24"/>
          <w:lang w:eastAsia="ru-RU"/>
        </w:rPr>
        <w:t xml:space="preserve">льном процессе ДОУ (воспитатель </w:t>
      </w:r>
      <w:proofErr w:type="spellStart"/>
      <w:r w:rsidR="00DF0B59">
        <w:rPr>
          <w:rFonts w:ascii="Times New Roman" w:eastAsia="Times New Roman" w:hAnsi="Times New Roman" w:cs="Times New Roman"/>
          <w:color w:val="424242"/>
          <w:sz w:val="24"/>
          <w:szCs w:val="24"/>
          <w:lang w:eastAsia="ru-RU"/>
        </w:rPr>
        <w:t>Пурич</w:t>
      </w:r>
      <w:proofErr w:type="spellEnd"/>
      <w:r w:rsidR="00DF0B59">
        <w:rPr>
          <w:rFonts w:ascii="Times New Roman" w:eastAsia="Times New Roman" w:hAnsi="Times New Roman" w:cs="Times New Roman"/>
          <w:color w:val="424242"/>
          <w:sz w:val="24"/>
          <w:szCs w:val="24"/>
          <w:lang w:eastAsia="ru-RU"/>
        </w:rPr>
        <w:t xml:space="preserve"> Н.Я</w:t>
      </w:r>
      <w:r w:rsidRPr="003F2364">
        <w:rPr>
          <w:rFonts w:ascii="Times New Roman" w:eastAsia="Times New Roman" w:hAnsi="Times New Roman" w:cs="Times New Roman"/>
          <w:color w:val="424242"/>
          <w:sz w:val="24"/>
          <w:szCs w:val="24"/>
          <w:lang w:eastAsia="ru-RU"/>
        </w:rPr>
        <w:t>.).</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Технология развивающего обучения (воспитатель подготовительной группы</w:t>
      </w:r>
      <w:r w:rsidR="00DF0B59">
        <w:rPr>
          <w:rFonts w:ascii="Times New Roman" w:eastAsia="Times New Roman" w:hAnsi="Times New Roman" w:cs="Times New Roman"/>
          <w:color w:val="424242"/>
          <w:sz w:val="24"/>
          <w:szCs w:val="24"/>
          <w:lang w:eastAsia="ru-RU"/>
        </w:rPr>
        <w:t xml:space="preserve"> Ковалева О.Н.</w:t>
      </w:r>
      <w:r w:rsidRPr="003F2364">
        <w:rPr>
          <w:rFonts w:ascii="Times New Roman" w:eastAsia="Times New Roman" w:hAnsi="Times New Roman" w:cs="Times New Roman"/>
          <w:color w:val="424242"/>
          <w:sz w:val="24"/>
          <w:szCs w:val="24"/>
          <w:lang w:eastAsia="ru-RU"/>
        </w:rPr>
        <w:t>).</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 Технология исследовательской деятельности (воспитатель подготовительной группы </w:t>
      </w:r>
      <w:r w:rsidR="00DF0B59">
        <w:rPr>
          <w:rFonts w:ascii="Times New Roman" w:eastAsia="Times New Roman" w:hAnsi="Times New Roman" w:cs="Times New Roman"/>
          <w:color w:val="424242"/>
          <w:sz w:val="24"/>
          <w:szCs w:val="24"/>
          <w:lang w:eastAsia="ru-RU"/>
        </w:rPr>
        <w:t>Антонова Л.В</w:t>
      </w:r>
      <w:r w:rsidRPr="003F2364">
        <w:rPr>
          <w:rFonts w:ascii="Times New Roman" w:eastAsia="Times New Roman" w:hAnsi="Times New Roman" w:cs="Times New Roman"/>
          <w:color w:val="424242"/>
          <w:sz w:val="24"/>
          <w:szCs w:val="24"/>
          <w:lang w:eastAsia="ru-RU"/>
        </w:rPr>
        <w:t>.).</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DF0B59">
        <w:rPr>
          <w:rFonts w:ascii="Times New Roman" w:eastAsia="Times New Roman" w:hAnsi="Times New Roman" w:cs="Times New Roman"/>
          <w:bCs/>
          <w:color w:val="424242"/>
          <w:sz w:val="24"/>
          <w:szCs w:val="24"/>
          <w:lang w:eastAsia="ru-RU"/>
        </w:rPr>
        <w:t xml:space="preserve">Инструктор по физическому воспитанию </w:t>
      </w:r>
      <w:proofErr w:type="spellStart"/>
      <w:r w:rsidR="00DF0B59" w:rsidRPr="00DF0B59">
        <w:rPr>
          <w:rFonts w:ascii="Times New Roman" w:eastAsia="Times New Roman" w:hAnsi="Times New Roman" w:cs="Times New Roman"/>
          <w:bCs/>
          <w:color w:val="424242"/>
          <w:sz w:val="24"/>
          <w:szCs w:val="24"/>
          <w:lang w:eastAsia="ru-RU"/>
        </w:rPr>
        <w:t>Колпакова</w:t>
      </w:r>
      <w:proofErr w:type="spellEnd"/>
      <w:r w:rsidR="00DF0B59" w:rsidRPr="00DF0B59">
        <w:rPr>
          <w:rFonts w:ascii="Times New Roman" w:eastAsia="Times New Roman" w:hAnsi="Times New Roman" w:cs="Times New Roman"/>
          <w:bCs/>
          <w:color w:val="424242"/>
          <w:sz w:val="24"/>
          <w:szCs w:val="24"/>
          <w:lang w:eastAsia="ru-RU"/>
        </w:rPr>
        <w:t xml:space="preserve"> В.С</w:t>
      </w:r>
      <w:r w:rsidR="00DF0B59">
        <w:rPr>
          <w:rFonts w:ascii="Times New Roman" w:eastAsia="Times New Roman" w:hAnsi="Times New Roman" w:cs="Times New Roman"/>
          <w:b/>
          <w:bCs/>
          <w:color w:val="424242"/>
          <w:sz w:val="24"/>
          <w:szCs w:val="24"/>
          <w:lang w:eastAsia="ru-RU"/>
        </w:rPr>
        <w:t xml:space="preserve">. </w:t>
      </w:r>
      <w:r w:rsidRPr="003F2364">
        <w:rPr>
          <w:rFonts w:ascii="Times New Roman" w:eastAsia="Times New Roman" w:hAnsi="Times New Roman" w:cs="Times New Roman"/>
          <w:b/>
          <w:bCs/>
          <w:color w:val="424242"/>
          <w:sz w:val="24"/>
          <w:szCs w:val="24"/>
          <w:lang w:eastAsia="ru-RU"/>
        </w:rPr>
        <w:t> </w:t>
      </w:r>
      <w:r w:rsidR="00DF0B59">
        <w:rPr>
          <w:rFonts w:ascii="Times New Roman" w:eastAsia="Times New Roman" w:hAnsi="Times New Roman" w:cs="Times New Roman"/>
          <w:color w:val="424242"/>
          <w:sz w:val="24"/>
          <w:szCs w:val="24"/>
          <w:lang w:eastAsia="ru-RU"/>
        </w:rPr>
        <w:t xml:space="preserve"> </w:t>
      </w:r>
      <w:r w:rsidRPr="003F2364">
        <w:rPr>
          <w:rFonts w:ascii="Times New Roman" w:eastAsia="Times New Roman" w:hAnsi="Times New Roman" w:cs="Times New Roman"/>
          <w:color w:val="424242"/>
          <w:sz w:val="24"/>
          <w:szCs w:val="24"/>
          <w:lang w:eastAsia="ru-RU"/>
        </w:rPr>
        <w:t xml:space="preserve"> мастер-класс» </w:t>
      </w:r>
      <w:proofErr w:type="spellStart"/>
      <w:r w:rsidRPr="003F2364">
        <w:rPr>
          <w:rFonts w:ascii="Times New Roman" w:eastAsia="Times New Roman" w:hAnsi="Times New Roman" w:cs="Times New Roman"/>
          <w:color w:val="424242"/>
          <w:sz w:val="24"/>
          <w:szCs w:val="24"/>
          <w:lang w:eastAsia="ru-RU"/>
        </w:rPr>
        <w:t>Физминутка</w:t>
      </w:r>
      <w:proofErr w:type="spellEnd"/>
      <w:r w:rsidRPr="003F2364">
        <w:rPr>
          <w:rFonts w:ascii="Times New Roman" w:eastAsia="Times New Roman" w:hAnsi="Times New Roman" w:cs="Times New Roman"/>
          <w:color w:val="424242"/>
          <w:sz w:val="24"/>
          <w:szCs w:val="24"/>
          <w:lang w:eastAsia="ru-RU"/>
        </w:rPr>
        <w:t xml:space="preserve"> с педагогами» (</w:t>
      </w:r>
      <w:proofErr w:type="spellStart"/>
      <w:r w:rsidRPr="003F2364">
        <w:rPr>
          <w:rFonts w:ascii="Times New Roman" w:eastAsia="Times New Roman" w:hAnsi="Times New Roman" w:cs="Times New Roman"/>
          <w:color w:val="424242"/>
          <w:sz w:val="24"/>
          <w:szCs w:val="24"/>
          <w:lang w:eastAsia="ru-RU"/>
        </w:rPr>
        <w:t>здоровьесберегающие</w:t>
      </w:r>
      <w:proofErr w:type="spellEnd"/>
      <w:r w:rsidRPr="003F2364">
        <w:rPr>
          <w:rFonts w:ascii="Times New Roman" w:eastAsia="Times New Roman" w:hAnsi="Times New Roman" w:cs="Times New Roman"/>
          <w:color w:val="424242"/>
          <w:sz w:val="24"/>
          <w:szCs w:val="24"/>
          <w:lang w:eastAsia="ru-RU"/>
        </w:rPr>
        <w:t xml:space="preserve"> технологии).</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b/>
          <w:bCs/>
          <w:color w:val="424242"/>
          <w:sz w:val="24"/>
          <w:szCs w:val="24"/>
          <w:lang w:eastAsia="ru-RU"/>
        </w:rPr>
        <w:t>Итоги аукциона: </w:t>
      </w:r>
      <w:r w:rsidRPr="003F2364">
        <w:rPr>
          <w:rFonts w:ascii="Times New Roman" w:eastAsia="Times New Roman" w:hAnsi="Times New Roman" w:cs="Times New Roman"/>
          <w:color w:val="424242"/>
          <w:sz w:val="24"/>
          <w:szCs w:val="24"/>
          <w:lang w:eastAsia="ru-RU"/>
        </w:rPr>
        <w:t>Применяемые технологии должны быть взаимосвязаны, должны дополнять и усиливать друг друга. Поэтому важно интегрировать, правильно сочетать то разнообразие приёмов учебной деятельности, которое существует. От этого будет зависеть успех, а значит и результат обучения.</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b/>
          <w:bCs/>
          <w:color w:val="424242"/>
          <w:sz w:val="24"/>
          <w:szCs w:val="24"/>
          <w:lang w:eastAsia="ru-RU"/>
        </w:rPr>
        <w:t xml:space="preserve">Доклад к педсовету </w:t>
      </w:r>
      <w:r w:rsidR="00DF0B59">
        <w:rPr>
          <w:rFonts w:ascii="Times New Roman" w:eastAsia="Times New Roman" w:hAnsi="Times New Roman" w:cs="Times New Roman"/>
          <w:b/>
          <w:bCs/>
          <w:color w:val="424242"/>
          <w:sz w:val="24"/>
          <w:szCs w:val="24"/>
          <w:lang w:eastAsia="ru-RU"/>
        </w:rPr>
        <w:t xml:space="preserve"> </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b/>
          <w:bCs/>
          <w:color w:val="424242"/>
          <w:sz w:val="24"/>
          <w:szCs w:val="24"/>
          <w:lang w:eastAsia="ru-RU"/>
        </w:rPr>
        <w:t>Технология проектов</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Условия современности таковы, что дошкольник не может быть «чистым листом» при поступлении в школу. </w:t>
      </w:r>
      <w:proofErr w:type="gramStart"/>
      <w:r w:rsidRPr="003F2364">
        <w:rPr>
          <w:rFonts w:ascii="Times New Roman" w:eastAsia="Times New Roman" w:hAnsi="Times New Roman" w:cs="Times New Roman"/>
          <w:color w:val="424242"/>
          <w:sz w:val="24"/>
          <w:szCs w:val="24"/>
          <w:lang w:eastAsia="ru-RU"/>
        </w:rPr>
        <w:t>Все чаще требования, предъявляемые к первокласснику, заставляют «развивать, вкладывать, информировать, тренировать и т. д. ». Дети, обладающие большим количеством информации и знаний, приобретают их бессистемно.</w:t>
      </w:r>
      <w:proofErr w:type="gramEnd"/>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До</w:t>
      </w:r>
      <w:proofErr w:type="gramStart"/>
      <w:r w:rsidRPr="003F2364">
        <w:rPr>
          <w:rFonts w:ascii="Times New Roman" w:eastAsia="Times New Roman" w:hAnsi="Times New Roman" w:cs="Times New Roman"/>
          <w:color w:val="424242"/>
          <w:sz w:val="24"/>
          <w:szCs w:val="24"/>
          <w:lang w:eastAsia="ru-RU"/>
        </w:rPr>
        <w:t>лг взр</w:t>
      </w:r>
      <w:proofErr w:type="gramEnd"/>
      <w:r w:rsidRPr="003F2364">
        <w:rPr>
          <w:rFonts w:ascii="Times New Roman" w:eastAsia="Times New Roman" w:hAnsi="Times New Roman" w:cs="Times New Roman"/>
          <w:color w:val="424242"/>
          <w:sz w:val="24"/>
          <w:szCs w:val="24"/>
          <w:lang w:eastAsia="ru-RU"/>
        </w:rPr>
        <w:t>ослого — помочь ребенку научиться находить и извлекать необходимую информацию, усваивать ее в виде новых знаний. Педагог грамотно управляет ребенком, определяет методы и приемы образования воспитанника. Одной из новых наиболее эффективных инновационных технологий стал метод проектов</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lastRenderedPageBreak/>
        <w:t>Метод проектов является одним из перспективных методов. Ряд авторов (Л. С. Киселева, Т. А. Данилина) рассматривают проектную деятельность как вариант интегрированного метода обучения дошкольников, как способ организации педагогического процесса, основанный на взаимодействии педагога и воспитанника, поэтапная практическая деятельность по достижению поставленной цели.</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Под методом проектов понимается совокупность учебно-познавательных приемов, которые позволяют решить ту или иную проблему в результате самостоятельных действий обучающихся с обязательной презентацией этих результатов.</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Суть метода проектов - стимулировать интерес детей к определенным проблемам, предполагающим владение некоторой суммой знаний, и через проектную деятельность, предусматривающую решение одной или целого ряда проблем, показать практическое применение полученных знаний. Таким образом, проектная деятельность представляет собой особый вид интеллектуально – творческой деятельности; совокупность приемов, операций овладения определенной областью практического или теоретического знания, той или иной деятельности.</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Особенностью проектной деятельности в дошкольной системе образования является то, что ребенок еще не может самостоятельно найти противоречия в окружающем, сформулировать проблему, определить цель (замысел). Поэтому в </w:t>
      </w:r>
      <w:proofErr w:type="spellStart"/>
      <w:r w:rsidRPr="003F2364">
        <w:rPr>
          <w:rFonts w:ascii="Times New Roman" w:eastAsia="Times New Roman" w:hAnsi="Times New Roman" w:cs="Times New Roman"/>
          <w:color w:val="424242"/>
          <w:sz w:val="24"/>
          <w:szCs w:val="24"/>
          <w:lang w:eastAsia="ru-RU"/>
        </w:rPr>
        <w:t>воспитательно</w:t>
      </w:r>
      <w:proofErr w:type="spellEnd"/>
      <w:r w:rsidRPr="003F2364">
        <w:rPr>
          <w:rFonts w:ascii="Times New Roman" w:eastAsia="Times New Roman" w:hAnsi="Times New Roman" w:cs="Times New Roman"/>
          <w:color w:val="424242"/>
          <w:sz w:val="24"/>
          <w:szCs w:val="24"/>
          <w:lang w:eastAsia="ru-RU"/>
        </w:rPr>
        <w:t>-образовательном процессе ДОУ проектная деятельность носит характер сотрудничества, в котором принимают участие дети и педагоги ДОУ, а также вовлекаются родители и другие члены семьи. Основной целью проектного метода в дошкольном учреждении является развитие свободной творческой личности, которое определяется задачами развития и задачами исследовательской деятельности детей.</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I этап разработки проекта:</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Ставлю проблему на обсуждение детям. В результате совместного обсуждения выдвигаем гипотезу, которая подтверждается детьми в процессе поисковой деятельности.</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II этап работы:</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Разрабатываем совместный план действий по достижению цели (а гипотеза – это и есть цель проекта). Сначала проводим общее обсуждение, чтобы дети выяснили, что они уже знают об определённом предмете или явлении. Затем фиксирую ответы на листе ватмана, чтобы группа могла их видеть. Для фиксации ответов использую условные схематические символы, знакомые и доступные детям. Затем задаю второй вопрос: «Что мы хотим узнать? » Ответы снова фиксирую, причём независимо от того, что они могут показаться нелогичными. Здесь важно, проявить терпение, уважение к точке зрения каждого ребенка, тактичность по отношению к нелепым высказываниям малышей. Когда все дети выскажутся, спрашиваю: «Как нам найти ответы на вопросы? » Отвечая на данный вопрос, дети опираются на свой личный опыт.</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Учитываю обязательно и возрастные особенности воспитанников.</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lastRenderedPageBreak/>
        <w:t>Для детей младшего дошкольного возраста использую подсказку, наводящие вопросы; для детей старшего дошкольного возраста предоставляю больше самостоятельности.</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Решением поставленного вопроса выступают различные мероприятия: чтение книг, энциклопедий, обращение к родителям, специалистам, проведение экспериментов, тематических экскурсий. Поступившие предложения являются дополнениями и изменениями к уже готовому тематическому плану воспитателя. Важно, проявить гибкость в планировании, суметь подчинить свой план интересам и мнениям детей, включая детские мероприятия в учебный план, пожертвовав некоторыми запланированными формами работы. Считаю, что это умение является показателем высокого профессионального мастерства воспитателя, его готовности отступить от уже имеющихся стереотипов, ставя на первое место </w:t>
      </w:r>
      <w:proofErr w:type="spellStart"/>
      <w:r w:rsidRPr="003F2364">
        <w:rPr>
          <w:rFonts w:ascii="Times New Roman" w:eastAsia="Times New Roman" w:hAnsi="Times New Roman" w:cs="Times New Roman"/>
          <w:color w:val="424242"/>
          <w:sz w:val="24"/>
          <w:szCs w:val="24"/>
          <w:lang w:eastAsia="ru-RU"/>
        </w:rPr>
        <w:t>самоценность</w:t>
      </w:r>
      <w:proofErr w:type="spellEnd"/>
      <w:r w:rsidRPr="003F2364">
        <w:rPr>
          <w:rFonts w:ascii="Times New Roman" w:eastAsia="Times New Roman" w:hAnsi="Times New Roman" w:cs="Times New Roman"/>
          <w:color w:val="424242"/>
          <w:sz w:val="24"/>
          <w:szCs w:val="24"/>
          <w:lang w:eastAsia="ru-RU"/>
        </w:rPr>
        <w:t xml:space="preserve"> дошкольного детства как период жизни и только затем – как подготовительный этап к будущему.</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III этап работы</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Дети исследуют, экспериментируют, ищут, творят. Для активизации детского мышления предлагаю решить проблемные ситуации, головоломки, развивая тем самым пытливость ума. Необходимо создавать такую ситуацию, когда ребёнок должен что-то познать самостоятельно, догадаться, попробовать, придумать. Среда вокруг ребёнка должна быть как бы незаконченной, незавершённой. Особую роль в данном случае играют уголки по познавательно-практической деятельности.</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IV этап работы</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Является презентация проекта. Презентация может проходить в различных формах в зависимости от возраста детей и темы проекта: итоговые игры-занятия, игры-викторины, тематические развлечения, оформление альбомов, фотовыставок, мини-музеев, творческих газет.</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b/>
          <w:bCs/>
          <w:color w:val="424242"/>
          <w:sz w:val="24"/>
          <w:szCs w:val="24"/>
          <w:lang w:eastAsia="ru-RU"/>
        </w:rPr>
        <w:t>Игровые технологии</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«Игра порождает радость,</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свободу, довольство, покой в себе</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и около себя, мир с миром»</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Фридрих </w:t>
      </w:r>
      <w:proofErr w:type="spellStart"/>
      <w:r w:rsidRPr="003F2364">
        <w:rPr>
          <w:rFonts w:ascii="Times New Roman" w:eastAsia="Times New Roman" w:hAnsi="Times New Roman" w:cs="Times New Roman"/>
          <w:color w:val="424242"/>
          <w:sz w:val="24"/>
          <w:szCs w:val="24"/>
          <w:lang w:eastAsia="ru-RU"/>
        </w:rPr>
        <w:t>Фребель</w:t>
      </w:r>
      <w:proofErr w:type="spellEnd"/>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В настоящее время в образовательном процессе на первый план выдвигается идея саморазвития личности, ее готовности к самостоятельной деятельности. Меняются функции педагога. Теперь он организатор интеллектуального поиска, эмоционального переживания и практического действия. Для этого необходимо осваивать новые педагогические технологии, формирующие активную роль обучаемого.</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Педагогические технологии обязательно должны развивать любознательность - основу познавательной активности; способность самостоятельно решать творческие (умственные, художественные) и другие задачи, позволяющие быть успешным в разных видах деятельности: творческое воображение как направление </w:t>
      </w:r>
      <w:r w:rsidRPr="003F2364">
        <w:rPr>
          <w:rFonts w:ascii="Times New Roman" w:eastAsia="Times New Roman" w:hAnsi="Times New Roman" w:cs="Times New Roman"/>
          <w:color w:val="424242"/>
          <w:sz w:val="24"/>
          <w:szCs w:val="24"/>
          <w:lang w:eastAsia="ru-RU"/>
        </w:rPr>
        <w:lastRenderedPageBreak/>
        <w:t xml:space="preserve">интеллектуального и личностного развития; </w:t>
      </w:r>
      <w:proofErr w:type="spellStart"/>
      <w:r w:rsidRPr="003F2364">
        <w:rPr>
          <w:rFonts w:ascii="Times New Roman" w:eastAsia="Times New Roman" w:hAnsi="Times New Roman" w:cs="Times New Roman"/>
          <w:color w:val="424242"/>
          <w:sz w:val="24"/>
          <w:szCs w:val="24"/>
          <w:lang w:eastAsia="ru-RU"/>
        </w:rPr>
        <w:t>коммуникативность</w:t>
      </w:r>
      <w:proofErr w:type="spellEnd"/>
      <w:r w:rsidRPr="003F2364">
        <w:rPr>
          <w:rFonts w:ascii="Times New Roman" w:eastAsia="Times New Roman" w:hAnsi="Times New Roman" w:cs="Times New Roman"/>
          <w:color w:val="424242"/>
          <w:sz w:val="24"/>
          <w:szCs w:val="24"/>
          <w:lang w:eastAsia="ru-RU"/>
        </w:rPr>
        <w:t xml:space="preserve"> - способность общаться </w:t>
      </w:r>
      <w:proofErr w:type="gramStart"/>
      <w:r w:rsidRPr="003F2364">
        <w:rPr>
          <w:rFonts w:ascii="Times New Roman" w:eastAsia="Times New Roman" w:hAnsi="Times New Roman" w:cs="Times New Roman"/>
          <w:color w:val="424242"/>
          <w:sz w:val="24"/>
          <w:szCs w:val="24"/>
          <w:lang w:eastAsia="ru-RU"/>
        </w:rPr>
        <w:t>со</w:t>
      </w:r>
      <w:proofErr w:type="gramEnd"/>
      <w:r w:rsidRPr="003F2364">
        <w:rPr>
          <w:rFonts w:ascii="Times New Roman" w:eastAsia="Times New Roman" w:hAnsi="Times New Roman" w:cs="Times New Roman"/>
          <w:color w:val="424242"/>
          <w:sz w:val="24"/>
          <w:szCs w:val="24"/>
          <w:lang w:eastAsia="ru-RU"/>
        </w:rPr>
        <w:t xml:space="preserve"> взрослыми и сверстниками; способность к рефлексии - как одно из главных личностных качеств; понимание и осознание себя (действий, поведения речи, ч</w:t>
      </w:r>
      <w:r w:rsidR="00DF0B59">
        <w:rPr>
          <w:rFonts w:ascii="Times New Roman" w:eastAsia="Times New Roman" w:hAnsi="Times New Roman" w:cs="Times New Roman"/>
          <w:color w:val="424242"/>
          <w:sz w:val="24"/>
          <w:szCs w:val="24"/>
          <w:lang w:eastAsia="ru-RU"/>
        </w:rPr>
        <w:t>увств, состояний, способностей)</w:t>
      </w:r>
      <w:r w:rsidRPr="003F2364">
        <w:rPr>
          <w:rFonts w:ascii="Times New Roman" w:eastAsia="Times New Roman" w:hAnsi="Times New Roman" w:cs="Times New Roman"/>
          <w:color w:val="424242"/>
          <w:sz w:val="24"/>
          <w:szCs w:val="24"/>
          <w:lang w:eastAsia="ru-RU"/>
        </w:rPr>
        <w:t>.</w:t>
      </w:r>
    </w:p>
    <w:p w:rsidR="00493AFD" w:rsidRPr="003F2364" w:rsidRDefault="00493AFD" w:rsidP="00DF0B59">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Освоение педагогами новых технологий в дошкольном образовании - залог успешного развития личности ребенка.</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В настоящее время актуальность игры повышается из-за перенасыщенности современного ребенка информацией. Телевидение, видео, радио, интернет увеличили и разнообразили поток получаемой информации. Но эти источники представляют в основном материал для пассивного восприятия. Важной задачей обучения дошкольников является развитие умений самостоятельной оценки и отбора получаемой информации. Развивать подобное умение помогает игра, служащая своеобразной практикой использования знаний, полученных детьми в образовательной деятельности и в свободной деятельности.</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Игра есть средство познания действительности и рассматривается:</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как деятельность, в результате которой развивается психика ребенка;</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особая деятельность ребенка, которая изменяется и развертывается как его субъективная деятельность;</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-особое отношение личности к окружающему миру;</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социально заданный ребенку и усвоенный им вид деятельности (или отношение к миру)</w:t>
      </w:r>
      <w:proofErr w:type="gramStart"/>
      <w:r w:rsidRPr="003F2364">
        <w:rPr>
          <w:rFonts w:ascii="Times New Roman" w:eastAsia="Times New Roman" w:hAnsi="Times New Roman" w:cs="Times New Roman"/>
          <w:color w:val="424242"/>
          <w:sz w:val="24"/>
          <w:szCs w:val="24"/>
          <w:lang w:eastAsia="ru-RU"/>
        </w:rPr>
        <w:t xml:space="preserve"> ;</w:t>
      </w:r>
      <w:proofErr w:type="gramEnd"/>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особое содержание усвоения;</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социальн</w:t>
      </w:r>
      <w:proofErr w:type="gramStart"/>
      <w:r w:rsidRPr="003F2364">
        <w:rPr>
          <w:rFonts w:ascii="Times New Roman" w:eastAsia="Times New Roman" w:hAnsi="Times New Roman" w:cs="Times New Roman"/>
          <w:color w:val="424242"/>
          <w:sz w:val="24"/>
          <w:szCs w:val="24"/>
          <w:lang w:eastAsia="ru-RU"/>
        </w:rPr>
        <w:t>о-</w:t>
      </w:r>
      <w:proofErr w:type="gramEnd"/>
      <w:r w:rsidRPr="003F2364">
        <w:rPr>
          <w:rFonts w:ascii="Times New Roman" w:eastAsia="Times New Roman" w:hAnsi="Times New Roman" w:cs="Times New Roman"/>
          <w:color w:val="424242"/>
          <w:sz w:val="24"/>
          <w:szCs w:val="24"/>
          <w:lang w:eastAsia="ru-RU"/>
        </w:rPr>
        <w:t xml:space="preserve"> педагогическая форма организации детской жизни и детского общества.</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Таким образом, игра - это прием организации деятельности детей в образовательной деятельности или набор приемов выстроенных в логике, как изучения заданного программного материала, так и организации заинтересованной познавательной деятельности дошкольников.</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Игры или игровые упражнения, используемые педагогом, обеспечивают заинтересованное восприятие детьми изучаемого материала и привлекают их к овладению новым знанием. Она помогает сконцентрировать внимание детей на учебной задаче. Игра позволяет сделать более доступными сложные задачи обучения и способствует становлению осознанной познавательной мотивации дошкольников.</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Одно из преимуществ игры – то, что она всегда требует активных действий каждого ребенка. Поэтому с ее помощью в непосредственной образовательной деятельности воспитатель может организовать не только умственную, но и моторную активность детей, поскольку выполнение игровых заданий во многих случаях связано с различными движениями.</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lastRenderedPageBreak/>
        <w:t xml:space="preserve">Целесообразно включенные в обучение игры или их элементы придают учебной задаче конкретный, актуальный смысл, мобилизуют мыслительные, эмоциональные и волевые силы детей, ориентируют их на решение поставленных задач. Игра активизирует взаимодействие когнитивного и эмоционального начала в учебном процессе. Она не только вдохновляет детей мыслить выражать свои мысли, но и обеспечивает целенаправленность действий, </w:t>
      </w:r>
      <w:proofErr w:type="gramStart"/>
      <w:r w:rsidRPr="003F2364">
        <w:rPr>
          <w:rFonts w:ascii="Times New Roman" w:eastAsia="Times New Roman" w:hAnsi="Times New Roman" w:cs="Times New Roman"/>
          <w:color w:val="424242"/>
          <w:sz w:val="24"/>
          <w:szCs w:val="24"/>
          <w:lang w:eastAsia="ru-RU"/>
        </w:rPr>
        <w:t>а</w:t>
      </w:r>
      <w:proofErr w:type="gramEnd"/>
      <w:r w:rsidRPr="003F2364">
        <w:rPr>
          <w:rFonts w:ascii="Times New Roman" w:eastAsia="Times New Roman" w:hAnsi="Times New Roman" w:cs="Times New Roman"/>
          <w:color w:val="424242"/>
          <w:sz w:val="24"/>
          <w:szCs w:val="24"/>
          <w:lang w:eastAsia="ru-RU"/>
        </w:rPr>
        <w:t xml:space="preserve"> следовательно, дисциплинирует ум ребенка.</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Обучение в форме игры может и должно быть интересным, занимательным.</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Для реализации этого подхода необходимо, чтобы образовательные технологии содержали четко пошаговую систему игровых заданий и различных игр.</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При использовании игровой образовательной технологии необходимо использовать следующие принципы.</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1. Принцип органичности игровой ситуации содержанию конкретной образовательной деятельности.</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Игровая ситуация не самоценна при построении обучающего процесса, она способ организации деятельности детей в непосредственной образовательной области. В этой связи необходимо, чтобы игровая ситуация подбиралась "под материал", а не предметный материа</w:t>
      </w:r>
      <w:proofErr w:type="gramStart"/>
      <w:r w:rsidRPr="003F2364">
        <w:rPr>
          <w:rFonts w:ascii="Times New Roman" w:eastAsia="Times New Roman" w:hAnsi="Times New Roman" w:cs="Times New Roman"/>
          <w:color w:val="424242"/>
          <w:sz w:val="24"/>
          <w:szCs w:val="24"/>
          <w:lang w:eastAsia="ru-RU"/>
        </w:rPr>
        <w:t>л-</w:t>
      </w:r>
      <w:proofErr w:type="gramEnd"/>
      <w:r w:rsidRPr="003F2364">
        <w:rPr>
          <w:rFonts w:ascii="Times New Roman" w:eastAsia="Times New Roman" w:hAnsi="Times New Roman" w:cs="Times New Roman"/>
          <w:color w:val="424242"/>
          <w:sz w:val="24"/>
          <w:szCs w:val="24"/>
          <w:lang w:eastAsia="ru-RU"/>
        </w:rPr>
        <w:t xml:space="preserve"> под ситуацию. При этом производимые детьми игровые действия органично выявляли существенные свойства материала и способы деятельности с ним. Игровые действия должны соответствовать сути изучаемого материала, а не быть способом его украшения.</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2. Принцип адекватности используемого предметного содержания.</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Игровая деятельность с учебным материалом должна быть направлена</w:t>
      </w:r>
      <w:proofErr w:type="gramStart"/>
      <w:r w:rsidRPr="003F2364">
        <w:rPr>
          <w:rFonts w:ascii="Times New Roman" w:eastAsia="Times New Roman" w:hAnsi="Times New Roman" w:cs="Times New Roman"/>
          <w:color w:val="424242"/>
          <w:sz w:val="24"/>
          <w:szCs w:val="24"/>
          <w:lang w:eastAsia="ru-RU"/>
        </w:rPr>
        <w:t xml:space="preserve"> :</w:t>
      </w:r>
      <w:proofErr w:type="gramEnd"/>
      <w:r w:rsidRPr="003F2364">
        <w:rPr>
          <w:rFonts w:ascii="Times New Roman" w:eastAsia="Times New Roman" w:hAnsi="Times New Roman" w:cs="Times New Roman"/>
          <w:color w:val="424242"/>
          <w:sz w:val="24"/>
          <w:szCs w:val="24"/>
          <w:lang w:eastAsia="ru-RU"/>
        </w:rPr>
        <w:t xml:space="preserve"> на выявление и осознание детьми существенных свойств и качеств изучаемого материала, а не просто на выполнение игровых действий " на тему материала"</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3. Принцип интерактивности</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Соблюдение этого принципа необходимо с точки зрения современных подходов к обучению ребенка любого возраста. Только в самостоятельной деятельности формируются полноценные знания и умения. Поэтому при построении игровой образовательной технологии необходимо обеспечить каждому ребенку возможность самостоятельно действовать с изучаемым материалом. Принцип интерактивности предполагает участие в деятельности каждого ребенка в непосредственной образовательной области, поскольку для выполнения задания нужно не только что-то воспитателю, но и обязательно выполнить какое-то учебно-игровое действие.</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Игровая образовательная технология - способ организации деятельности детей в процессе обучения предметному содержанию. Назначение игровой образовательной технологии - это не развитие игровой деятельности, а организация усвоения детьми предметного содержания (математического, естественн</w:t>
      </w:r>
      <w:proofErr w:type="gramStart"/>
      <w:r w:rsidRPr="003F2364">
        <w:rPr>
          <w:rFonts w:ascii="Times New Roman" w:eastAsia="Times New Roman" w:hAnsi="Times New Roman" w:cs="Times New Roman"/>
          <w:color w:val="424242"/>
          <w:sz w:val="24"/>
          <w:szCs w:val="24"/>
          <w:lang w:eastAsia="ru-RU"/>
        </w:rPr>
        <w:t>о-</w:t>
      </w:r>
      <w:proofErr w:type="gramEnd"/>
      <w:r w:rsidRPr="003F2364">
        <w:rPr>
          <w:rFonts w:ascii="Times New Roman" w:eastAsia="Times New Roman" w:hAnsi="Times New Roman" w:cs="Times New Roman"/>
          <w:color w:val="424242"/>
          <w:sz w:val="24"/>
          <w:szCs w:val="24"/>
          <w:lang w:eastAsia="ru-RU"/>
        </w:rPr>
        <w:t xml:space="preserve"> экологического и др.)</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Таким образом, технология игрового обучения опирается на принцип активности ребенка, характеризуется высоким уровнем мотивации и определяется естественной потребностью дошкольника. Роль педагога заключается в создании и организации </w:t>
      </w:r>
      <w:r w:rsidRPr="003F2364">
        <w:rPr>
          <w:rFonts w:ascii="Times New Roman" w:eastAsia="Times New Roman" w:hAnsi="Times New Roman" w:cs="Times New Roman"/>
          <w:color w:val="424242"/>
          <w:sz w:val="24"/>
          <w:szCs w:val="24"/>
          <w:lang w:eastAsia="ru-RU"/>
        </w:rPr>
        <w:lastRenderedPageBreak/>
        <w:t>предметно - пространственной среды. Игровая технология в обучении призвана сочетать элементы игры и учения.</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b/>
          <w:bCs/>
          <w:color w:val="424242"/>
          <w:sz w:val="24"/>
          <w:szCs w:val="24"/>
          <w:lang w:eastAsia="ru-RU"/>
        </w:rPr>
        <w:t>Педагогика сотрудничества</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Педагогика сотрудничества является одним из наиболее всеобъемлющих педагогических обобщений 80-х гг., вызвавших к жизни многочисленные инновационные процессы в образовании (К. Д. Ушинский, Н. П. Пирогов, Л. Н. Толстой). Как целостная технология педагогика сотрудничества пока не воплощена в конкретной модели, не имеет нормативно-исполнительного инструментария; ее идеи вошли почти во все современные педагогические технологии, составили основу "Концепции среднего образования Российской федерации".</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Педагогика сотрудничества имеет следующие классификационные характеристики:</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 по философской основе – </w:t>
      </w:r>
      <w:proofErr w:type="gramStart"/>
      <w:r w:rsidRPr="003F2364">
        <w:rPr>
          <w:rFonts w:ascii="Times New Roman" w:eastAsia="Times New Roman" w:hAnsi="Times New Roman" w:cs="Times New Roman"/>
          <w:color w:val="424242"/>
          <w:sz w:val="24"/>
          <w:szCs w:val="24"/>
          <w:lang w:eastAsia="ru-RU"/>
        </w:rPr>
        <w:t>гуманистическая</w:t>
      </w:r>
      <w:proofErr w:type="gramEnd"/>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сотрудничество воспитателя и ребёнка на равных:</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 по характеру содержания: </w:t>
      </w:r>
      <w:proofErr w:type="gramStart"/>
      <w:r w:rsidRPr="003F2364">
        <w:rPr>
          <w:rFonts w:ascii="Times New Roman" w:eastAsia="Times New Roman" w:hAnsi="Times New Roman" w:cs="Times New Roman"/>
          <w:color w:val="424242"/>
          <w:sz w:val="24"/>
          <w:szCs w:val="24"/>
          <w:lang w:eastAsia="ru-RU"/>
        </w:rPr>
        <w:t>обучающая</w:t>
      </w:r>
      <w:proofErr w:type="gramEnd"/>
      <w:r w:rsidRPr="003F2364">
        <w:rPr>
          <w:rFonts w:ascii="Times New Roman" w:eastAsia="Times New Roman" w:hAnsi="Times New Roman" w:cs="Times New Roman"/>
          <w:color w:val="424242"/>
          <w:sz w:val="24"/>
          <w:szCs w:val="24"/>
          <w:lang w:eastAsia="ru-RU"/>
        </w:rPr>
        <w:t xml:space="preserve"> + воспитательная, гуманистическая, общеобразовательная, проникающая;</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по типу управления: система малых групп;</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индивидуальная + групповая, дифференцированная;</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 по подходу к ребенку: </w:t>
      </w:r>
      <w:proofErr w:type="gramStart"/>
      <w:r w:rsidRPr="003F2364">
        <w:rPr>
          <w:rFonts w:ascii="Times New Roman" w:eastAsia="Times New Roman" w:hAnsi="Times New Roman" w:cs="Times New Roman"/>
          <w:color w:val="424242"/>
          <w:sz w:val="24"/>
          <w:szCs w:val="24"/>
          <w:lang w:eastAsia="ru-RU"/>
        </w:rPr>
        <w:t>гуманно-личностная</w:t>
      </w:r>
      <w:proofErr w:type="gramEnd"/>
      <w:r w:rsidRPr="003F2364">
        <w:rPr>
          <w:rFonts w:ascii="Times New Roman" w:eastAsia="Times New Roman" w:hAnsi="Times New Roman" w:cs="Times New Roman"/>
          <w:color w:val="424242"/>
          <w:sz w:val="24"/>
          <w:szCs w:val="24"/>
          <w:lang w:eastAsia="ru-RU"/>
        </w:rPr>
        <w:t>, субъект-субъектная;</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 по преобладающему методу: </w:t>
      </w:r>
      <w:proofErr w:type="gramStart"/>
      <w:r w:rsidRPr="003F2364">
        <w:rPr>
          <w:rFonts w:ascii="Times New Roman" w:eastAsia="Times New Roman" w:hAnsi="Times New Roman" w:cs="Times New Roman"/>
          <w:color w:val="424242"/>
          <w:sz w:val="24"/>
          <w:szCs w:val="24"/>
          <w:lang w:eastAsia="ru-RU"/>
        </w:rPr>
        <w:t>проблемно-поисковая</w:t>
      </w:r>
      <w:proofErr w:type="gramEnd"/>
      <w:r w:rsidRPr="003F2364">
        <w:rPr>
          <w:rFonts w:ascii="Times New Roman" w:eastAsia="Times New Roman" w:hAnsi="Times New Roman" w:cs="Times New Roman"/>
          <w:color w:val="424242"/>
          <w:sz w:val="24"/>
          <w:szCs w:val="24"/>
          <w:lang w:eastAsia="ru-RU"/>
        </w:rPr>
        <w:t>, творческая, диалогическая, игровая;</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 переход от педагогики </w:t>
      </w:r>
      <w:proofErr w:type="gramStart"/>
      <w:r w:rsidRPr="003F2364">
        <w:rPr>
          <w:rFonts w:ascii="Times New Roman" w:eastAsia="Times New Roman" w:hAnsi="Times New Roman" w:cs="Times New Roman"/>
          <w:color w:val="424242"/>
          <w:sz w:val="24"/>
          <w:szCs w:val="24"/>
          <w:lang w:eastAsia="ru-RU"/>
        </w:rPr>
        <w:t>требовании</w:t>
      </w:r>
      <w:proofErr w:type="gramEnd"/>
      <w:r w:rsidRPr="003F2364">
        <w:rPr>
          <w:rFonts w:ascii="Times New Roman" w:eastAsia="Times New Roman" w:hAnsi="Times New Roman" w:cs="Times New Roman"/>
          <w:color w:val="424242"/>
          <w:sz w:val="24"/>
          <w:szCs w:val="24"/>
          <w:lang w:eastAsia="ru-RU"/>
        </w:rPr>
        <w:t xml:space="preserve"> к педагогике отношений;</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гуманно-личностный подход к ребенку;</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единство обучения и воспитания.</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Как система отношений сотрудничество многоаспектно; но важнейшее место в нем занимают отношения "педагог - ребёнок". В концепции сотрудничества ребёнок представлен как субъект своей учебной деятельности. Поэтому два субъекта одного процесса должны действовать вместе; ни один из них не должен стоять над другим.</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В педагогике сотрудничества выделяют четыре направления:</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1. Гуманно-личностный подход к ребенку. В центр образовательной системы ставится развитие всей целостной совокупности качеств личности.</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Гуманно-личностный подход объединяет следующие идеи:</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1. Новый взгляд на личность;</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lastRenderedPageBreak/>
        <w:t>2. Отказ от прямого принуждения как метода, не дающего результатов в современных условиях;</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3. Новую трактовку индивидуального подхода;</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4. Формирование положительной </w:t>
      </w:r>
      <w:proofErr w:type="gramStart"/>
      <w:r w:rsidRPr="003F2364">
        <w:rPr>
          <w:rFonts w:ascii="Times New Roman" w:eastAsia="Times New Roman" w:hAnsi="Times New Roman" w:cs="Times New Roman"/>
          <w:color w:val="424242"/>
          <w:sz w:val="24"/>
          <w:szCs w:val="24"/>
          <w:lang w:eastAsia="ru-RU"/>
        </w:rPr>
        <w:t>Я-концепции</w:t>
      </w:r>
      <w:proofErr w:type="gramEnd"/>
      <w:r w:rsidRPr="003F2364">
        <w:rPr>
          <w:rFonts w:ascii="Times New Roman" w:eastAsia="Times New Roman" w:hAnsi="Times New Roman" w:cs="Times New Roman"/>
          <w:color w:val="424242"/>
          <w:sz w:val="24"/>
          <w:szCs w:val="24"/>
          <w:lang w:eastAsia="ru-RU"/>
        </w:rPr>
        <w:t>, т. е. системы осознанных и неосознанных представлений личности о самом себе, на основе которых она строит свое поведение.</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2. Дидактический развивающий комплекс</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Открываются новые принципиальные подходы и тенденции в решении вопросов "чему" и "как" учить детей; содержание обучения рассматривается как средство развития личности; обучение ведется обобщенным знаниям, умениям и навыкам и способам мышления; интеграция, вариативность; используется положительная стимуляция.</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3. Концепция воспитания</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 xml:space="preserve">Концептуальные положения педагогики сотрудничества отражают важнейшие тенденции, согласно которым развивается воспитание в </w:t>
      </w:r>
      <w:proofErr w:type="gramStart"/>
      <w:r w:rsidRPr="003F2364">
        <w:rPr>
          <w:rFonts w:ascii="Times New Roman" w:eastAsia="Times New Roman" w:hAnsi="Times New Roman" w:cs="Times New Roman"/>
          <w:color w:val="424242"/>
          <w:sz w:val="24"/>
          <w:szCs w:val="24"/>
          <w:lang w:eastAsia="ru-RU"/>
        </w:rPr>
        <w:t>современном</w:t>
      </w:r>
      <w:proofErr w:type="gramEnd"/>
      <w:r w:rsidRPr="003F2364">
        <w:rPr>
          <w:rFonts w:ascii="Times New Roman" w:eastAsia="Times New Roman" w:hAnsi="Times New Roman" w:cs="Times New Roman"/>
          <w:color w:val="424242"/>
          <w:sz w:val="24"/>
          <w:szCs w:val="24"/>
          <w:lang w:eastAsia="ru-RU"/>
        </w:rPr>
        <w:t xml:space="preserve"> ДОУ:</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1. Постановка личности ребёнка в центр всей воспитательной системы;</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2. Гуманистическая ориентация воспитания, формирование общечеловеческих ценностей;</w:t>
      </w:r>
    </w:p>
    <w:p w:rsidR="00493AFD" w:rsidRPr="003F2364" w:rsidRDefault="00493AFD" w:rsidP="003F2364">
      <w:pPr>
        <w:shd w:val="clear" w:color="auto" w:fill="FFFFFF"/>
        <w:spacing w:before="100" w:beforeAutospacing="1" w:after="0" w:line="240" w:lineRule="auto"/>
        <w:ind w:left="300" w:right="300"/>
        <w:jc w:val="both"/>
        <w:rPr>
          <w:rFonts w:ascii="Times New Roman" w:eastAsia="Times New Roman" w:hAnsi="Times New Roman" w:cs="Times New Roman"/>
          <w:color w:val="424242"/>
          <w:sz w:val="24"/>
          <w:szCs w:val="24"/>
          <w:lang w:eastAsia="ru-RU"/>
        </w:rPr>
      </w:pPr>
      <w:r w:rsidRPr="003F2364">
        <w:rPr>
          <w:rFonts w:ascii="Times New Roman" w:eastAsia="Times New Roman" w:hAnsi="Times New Roman" w:cs="Times New Roman"/>
          <w:color w:val="424242"/>
          <w:sz w:val="24"/>
          <w:szCs w:val="24"/>
          <w:lang w:eastAsia="ru-RU"/>
        </w:rPr>
        <w:t>3. Развитие творческих способностей ребенка;</w:t>
      </w:r>
    </w:p>
    <w:sectPr w:rsidR="00493AFD" w:rsidRPr="003F2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D76"/>
    <w:rsid w:val="002D5FA6"/>
    <w:rsid w:val="003F2364"/>
    <w:rsid w:val="004779A7"/>
    <w:rsid w:val="00493AFD"/>
    <w:rsid w:val="00875F8F"/>
    <w:rsid w:val="00C77D76"/>
    <w:rsid w:val="00DF0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06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2610</Words>
  <Characters>14880</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2022-03-11T04:51:00Z</dcterms:created>
  <dcterms:modified xsi:type="dcterms:W3CDTF">2022-03-11T07:48:00Z</dcterms:modified>
</cp:coreProperties>
</file>