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84" w:rsidRPr="008C5893" w:rsidRDefault="00807384" w:rsidP="00D661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5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оставляйте детей без присмотра.</w:t>
      </w:r>
    </w:p>
    <w:p w:rsidR="00065A8D" w:rsidRPr="002E3B25" w:rsidRDefault="00807384" w:rsidP="008073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1AF38296" wp14:editId="0AE56B0B">
            <wp:extent cx="5312228" cy="3654812"/>
            <wp:effectExtent l="171450" t="171450" r="174625" b="174625"/>
            <wp:docPr id="1" name="Рисунок 1" descr="C:\Users\ПЧ-201\Desktop\peCW0c3Aw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peCW0c3AwX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565" cy="36591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80738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F3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воспитатели</w:t>
      </w:r>
      <w:r w:rsidRPr="002E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родители</w:t>
      </w:r>
      <w:r w:rsidR="006F3B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бабушки и дедушки</w:t>
      </w:r>
      <w:bookmarkStart w:id="0" w:name="_GoBack"/>
      <w:bookmarkEnd w:id="0"/>
      <w:r w:rsidRPr="002E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Помните: малолетние дети без присмотра – это сигнал беды, не дайте горю войти в ваш дом. Научите детей различать, огонь добрый и злой. Берегите детей от огненной опасности. Дети, оставленные без присмотра и без знаний правил безопасности, гибнут на пожарах. С начала года уже погибло 36 детей и это почти на 30% больше, чем в аналогичном периоде прошлого года (в 2022 году – 24 ребенка). Жертвами огня в большинстве случаев становятся маленькие дети – от 3 до 5 лет: в прошлом году из 305 случаев – 107 детей указанного возраста. Не оставляйте детей одних: предоставленные сами себе они подвержены опасности, любознательность может обернуться непоправимой бедой. Спички, зажигалки, свечи должны храниться в недоступном для детей месте. Родители и близкие люди являются ориентиром в жизни детей, поэтому важно самим проявлять осторожность и соблюдать все требования безопасности, находясь с детьми на игровой или спортивной площадке, дома и на природе. Жизненно необходимо проводить с детьми беседы, рассказывать им об опасностях и их предотвращении. Вопрос решения проблемы свободного времени детей также поспособствует минимизации происшествий с их участием. «36 детей – это ужасающая цифра, которой могло и не быть. При этом треть из них остались дома одни. Не оставляйте несовершеннолетних детей без присмотра, это может привести к трагедии. Так, на днях пожарные Салехарда спасли 6 человек, в том числе 4 детей при ликвидации огня в многоквартирном деревянном доме. Люди не могли самостоятельно выбраться из задымленного помещения на втором этаже. Предварительной причиной стало короткое замыкание. В </w:t>
      </w:r>
      <w:r w:rsidRPr="002E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Нижегородской области заложниками пожара в многоэтажном доме стали свыше 30 человек, из них 4 – дети. Пожар начался на кухне. Дети проснулись, когда все вокруг заполнилось едким дымом. Выбраться из квартиры самостоятельно ребята уже не смогли. Закутавшись в одеяло, брат и сестра выбрались на балкон. Оттуда перепуганные дети стали звонить пожарным. Эвакуацией жильцов занимались несколько звеньев газодымозащитников. Дети были обнаружены в дальнем углу балкона. С диагнозом отравление продуктами горения брат и сестра были госпитализированы в больницу. В Иркутской области двое детей отравились продуктами горения при пожаре. Деревянный дом вспыхнул быстро, к прибытию огнеборцев строение уже горело открытым пламенем по всей площади. Еще до прибытия пожарных соседи вынесли из горящего дома без сознания девочку и мальчика, вернуть их к жизни односельчанам не удалось. Взрослых дома не было. Соблюдайте требования противопожарного режима. Установите дома автономные пожарные извещатели, которые громким звуком оповестят жильцов о пожаре. Это особенно актуально в ночное время, когда все спят. В минувшем году приборы спасли жизни 29 человек, из них 7 детей. Помните: пожар легче предупредить, чем потушить, поэтому всегда соблюдайте правила пожарной безопасности сами и требуйте их соблюдения от других. Бе</w:t>
      </w:r>
      <w:r w:rsidR="008C5893" w:rsidRPr="002E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регите себя и жизнь своих детей</w:t>
      </w:r>
      <w:r w:rsidRPr="002E3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В случае беды немедленно звоните101,112.</w:t>
      </w:r>
    </w:p>
    <w:p w:rsidR="002F6ACF" w:rsidRPr="0011352C" w:rsidRDefault="002F6ACF" w:rsidP="002F6ACF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Людмила Рахимова инструктор  ПП </w:t>
      </w:r>
    </w:p>
    <w:p w:rsidR="002F6ACF" w:rsidRPr="009820FB" w:rsidRDefault="002F6ACF" w:rsidP="002F6AC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КГКУ «Противопожа</w:t>
      </w:r>
      <w:r>
        <w:rPr>
          <w:rFonts w:ascii="Times New Roman" w:eastAsia="Times New Roman" w:hAnsi="Times New Roman" w:cs="Times New Roman"/>
          <w:sz w:val="24"/>
          <w:szCs w:val="24"/>
        </w:rPr>
        <w:t>рная охрана Красноярского края»</w:t>
      </w:r>
    </w:p>
    <w:p w:rsidR="002F4EB5" w:rsidRDefault="002F4EB5" w:rsidP="002F6ACF">
      <w:pPr>
        <w:jc w:val="right"/>
      </w:pPr>
    </w:p>
    <w:sectPr w:rsidR="002F4EB5" w:rsidSect="0096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6ACF"/>
    <w:rsid w:val="00065A8D"/>
    <w:rsid w:val="002E3B25"/>
    <w:rsid w:val="002F4EB5"/>
    <w:rsid w:val="002F6ACF"/>
    <w:rsid w:val="006F3BD5"/>
    <w:rsid w:val="00807384"/>
    <w:rsid w:val="008C5893"/>
    <w:rsid w:val="009622F4"/>
    <w:rsid w:val="00D6611E"/>
    <w:rsid w:val="00E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20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471</Words>
  <Characters>2688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агкгк</dc:creator>
  <cp:keywords/>
  <dc:description/>
  <cp:lastModifiedBy>ПЧ-201</cp:lastModifiedBy>
  <cp:revision>12</cp:revision>
  <dcterms:created xsi:type="dcterms:W3CDTF">2022-12-20T15:24:00Z</dcterms:created>
  <dcterms:modified xsi:type="dcterms:W3CDTF">2023-02-15T06:34:00Z</dcterms:modified>
</cp:coreProperties>
</file>