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BC" w:rsidRDefault="005E6DBC" w:rsidP="005E6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Семинар – практикум для родителей детей 3-4 лет</w:t>
      </w:r>
    </w:p>
    <w:p w:rsidR="005E6DBC" w:rsidRDefault="005E6DBC" w:rsidP="005E6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на тему: «Игра - спутник детства»</w:t>
      </w:r>
    </w:p>
    <w:p w:rsidR="005E6DBC" w:rsidRDefault="005E6DBC" w:rsidP="005E6DBC">
      <w:pPr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 xml:space="preserve">Подготовила: Шестакова </w:t>
      </w:r>
      <w:r>
        <w:rPr>
          <w:rFonts w:ascii="Times New Roman" w:hAnsi="Times New Roman" w:cs="Times New Roman"/>
          <w:b/>
          <w:sz w:val="28"/>
          <w:szCs w:val="28"/>
        </w:rPr>
        <w:t>М.В.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 xml:space="preserve">  Цель:</w:t>
      </w:r>
      <w:r w:rsidRPr="005E6DBC">
        <w:rPr>
          <w:rFonts w:ascii="Times New Roman" w:hAnsi="Times New Roman" w:cs="Times New Roman"/>
          <w:sz w:val="28"/>
          <w:szCs w:val="28"/>
        </w:rPr>
        <w:t xml:space="preserve">  привлечение внимания родителей к де</w:t>
      </w:r>
      <w:r>
        <w:rPr>
          <w:rFonts w:ascii="Times New Roman" w:hAnsi="Times New Roman" w:cs="Times New Roman"/>
          <w:sz w:val="28"/>
          <w:szCs w:val="28"/>
        </w:rPr>
        <w:t xml:space="preserve">тской игре как деятельности, </w:t>
      </w:r>
      <w:r w:rsidRPr="005E6DBC">
        <w:rPr>
          <w:rFonts w:ascii="Times New Roman" w:hAnsi="Times New Roman" w:cs="Times New Roman"/>
          <w:sz w:val="28"/>
          <w:szCs w:val="28"/>
        </w:rPr>
        <w:t xml:space="preserve">которая в условиях семьи наиболее полно удовлетворяет потребностям ребёнка в деловом, познавательном и эмоциональном общении </w:t>
      </w:r>
      <w:proofErr w:type="gramStart"/>
      <w:r w:rsidRPr="005E6D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6DBC">
        <w:rPr>
          <w:rFonts w:ascii="Times New Roman" w:hAnsi="Times New Roman" w:cs="Times New Roman"/>
          <w:sz w:val="28"/>
          <w:szCs w:val="28"/>
        </w:rPr>
        <w:t xml:space="preserve"> взрослым. 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-  познакомить с ключевыми понятиями игровой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-  повысить  уровень знаний родителей об игровой деятельности детей 3-4 лет при практическом выполнении заданий;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-  просветить  родителей  в области  разнообразия  игр в дошкольном возрасте;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- познакомить родителей  с  условиями развития игровой деятельности детей;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DBC">
        <w:rPr>
          <w:rFonts w:ascii="Times New Roman" w:hAnsi="Times New Roman" w:cs="Times New Roman"/>
          <w:sz w:val="28"/>
          <w:szCs w:val="28"/>
        </w:rPr>
        <w:t>сформировать устойчивые понятия о значении игры в жизни дошкольника.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DBC">
        <w:rPr>
          <w:rFonts w:ascii="Times New Roman" w:hAnsi="Times New Roman" w:cs="Times New Roman"/>
          <w:sz w:val="28"/>
          <w:szCs w:val="28"/>
        </w:rPr>
        <w:t>Проведение анкетирования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6DBC">
        <w:rPr>
          <w:rFonts w:ascii="Times New Roman" w:hAnsi="Times New Roman" w:cs="Times New Roman"/>
          <w:sz w:val="28"/>
          <w:szCs w:val="28"/>
        </w:rPr>
        <w:t xml:space="preserve"> Наблюдения за детьми, фото детей с любимой игрушкой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6DBC">
        <w:rPr>
          <w:rFonts w:ascii="Times New Roman" w:hAnsi="Times New Roman" w:cs="Times New Roman"/>
          <w:sz w:val="28"/>
          <w:szCs w:val="28"/>
        </w:rPr>
        <w:t>Подготовить советы и рекомендации родителям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E6DBC">
        <w:rPr>
          <w:rFonts w:ascii="Times New Roman" w:hAnsi="Times New Roman" w:cs="Times New Roman"/>
          <w:i/>
          <w:sz w:val="28"/>
          <w:szCs w:val="28"/>
        </w:rPr>
        <w:t>«Любимая игрушка»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E6DBC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5E6DBC">
        <w:rPr>
          <w:rFonts w:ascii="Times New Roman" w:hAnsi="Times New Roman" w:cs="Times New Roman"/>
          <w:sz w:val="28"/>
          <w:szCs w:val="28"/>
        </w:rPr>
        <w:t xml:space="preserve">етям предлагаются игрушки на выбор: куклы, мячи, настольные игры,  машина, посуда, развивающие игры, музыкальная игрушка и др.  Они выбирают  игрушки и игры, которые им нравятся. Наблюдаем за детьми в течение дня. Записываем, что выбрал ребёнок и фотографируем  с любимой игрушкой (проводится в группе до родительского собрания).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 с родителями: </w:t>
      </w:r>
      <w:r w:rsidRPr="005E6DBC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6DBC" w:rsidRDefault="005E6DBC" w:rsidP="005E6D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lastRenderedPageBreak/>
        <w:t>Вступительное слово воспитател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Здравствуйте, уважаемые родители. Сегодня мы поговорим об играх ваших детей дома. Тема собрания «Игра - спутник детства».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Игра является основной формой детской деятельности. </w:t>
      </w:r>
      <w:proofErr w:type="gramStart"/>
      <w:r w:rsidRPr="005E6DBC">
        <w:rPr>
          <w:rFonts w:ascii="Times New Roman" w:hAnsi="Times New Roman" w:cs="Times New Roman"/>
          <w:sz w:val="28"/>
          <w:szCs w:val="28"/>
        </w:rPr>
        <w:t>Каждому  возрасту соответствует свой вид деятельности,  который можно назвать основным:  в дошкольном возрасте – игровая деятельность, в школьном – учебная деятельность, у взрослых людей – это профессиональная деятельность.</w:t>
      </w:r>
      <w:proofErr w:type="gramEnd"/>
      <w:r w:rsidRPr="005E6DBC">
        <w:rPr>
          <w:rFonts w:ascii="Times New Roman" w:hAnsi="Times New Roman" w:cs="Times New Roman"/>
          <w:sz w:val="28"/>
          <w:szCs w:val="28"/>
        </w:rPr>
        <w:t xml:space="preserve"> Это звенья одной цепи, и нарушить порядок невозможно.</w:t>
      </w:r>
    </w:p>
    <w:p w:rsidR="005E6DBC" w:rsidRDefault="005E6DBC" w:rsidP="005E6D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Игра –  чисто детский мир жизни детей. Выполняя ту или иную игровую роль, они как бы готовят себя к серьёзной жизни взрослых.   Ребенок хочет быть активным участником жизни взрослых, но эта потребность еще не соответствует его возможностям.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Великий педагог  А.С. Макаренко говорил: «</w:t>
      </w:r>
      <w:r w:rsidRPr="005E6DBC">
        <w:rPr>
          <w:rFonts w:ascii="Times New Roman" w:hAnsi="Times New Roman" w:cs="Times New Roman"/>
          <w:b/>
          <w:sz w:val="28"/>
          <w:szCs w:val="28"/>
        </w:rPr>
        <w:t>Каков ребёнок в игре, таков во многом он будет в работе, когда вырастет».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- Уважаемые родители, как Вы понимаете слова Макаренко? (рассуждения родителей).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Правильно,  большое  значение  имеет игра в жизни ребенка, имеет то же значение, какое у взрослого имеет работа, деятельность, служба. 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В игре ребенок легче осваивает взаимоотношения людей, нормы поведения, учится регулировать и согласовывать свои действия,  понимать товарищей и взрослых.  Именно эти качества необходимы в будущей учебной деятельности, а затем и  профессиональной. Поэтому воспитание будущего деятеля происходит, прежде всего, в игре.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Игра для ребёнка – способ познания окружающего мира.  Не зря говорят, что для детей игра – дело серьёзное.  Ключевые понятия игровой деятельности, это:     (обращаем внимание на плакат)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E6D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Интерес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</w:t>
      </w:r>
      <w:r w:rsidRPr="005E6D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Удовольствие          Развитие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6DBC">
        <w:rPr>
          <w:rFonts w:ascii="Times New Roman" w:hAnsi="Times New Roman" w:cs="Times New Roman"/>
          <w:sz w:val="28"/>
          <w:szCs w:val="28"/>
        </w:rPr>
        <w:lastRenderedPageBreak/>
        <w:t xml:space="preserve">     Ни в одной деятельности, ребёнок  не проявляет столько интереса,  сколько в игровой деятельности. Если ему интересно, значит, познание и развитие происходят легко, с удовольствием. Если вы хотите развивать необходимые способности малыша, научить его  думать, понимать речь взрослых, действовать с предметами - играйте с ним как можно чаще.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Уважаемые родители, давайте попробуем выполнить следующее задание: напишите на листе бумаге возможности игры. Как Вы думаете, чему они могут  научить ребёнка? Какие процессы развивает?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DBC">
        <w:rPr>
          <w:rFonts w:ascii="Times New Roman" w:hAnsi="Times New Roman" w:cs="Times New Roman"/>
          <w:sz w:val="28"/>
          <w:szCs w:val="28"/>
        </w:rPr>
        <w:t xml:space="preserve"> (Родители работают в группах, результат озвучивается).</w:t>
      </w:r>
    </w:p>
    <w:p w:rsidR="005E6DBC" w:rsidRDefault="005E6DBC" w:rsidP="005E6DB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Возможности игры</w:t>
      </w:r>
      <w:r w:rsidRPr="005E6DBC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огромны</w:t>
      </w:r>
    </w:p>
    <w:p w:rsidR="005E6DBC" w:rsidRPr="005E6DBC" w:rsidRDefault="005E6DBC" w:rsidP="005E6D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Развивает познавательные процессы личности - память, внимание, во</w:t>
      </w:r>
      <w:r>
        <w:rPr>
          <w:rFonts w:ascii="Times New Roman" w:hAnsi="Times New Roman" w:cs="Times New Roman"/>
          <w:sz w:val="28"/>
          <w:szCs w:val="28"/>
        </w:rPr>
        <w:t>сприятие, мышление, воображение</w:t>
      </w:r>
    </w:p>
    <w:p w:rsidR="005E6DBC" w:rsidRPr="005E6DBC" w:rsidRDefault="005E6DBC" w:rsidP="005E6D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Тренирует ум  и наблюдательность. </w:t>
      </w:r>
    </w:p>
    <w:p w:rsidR="005E6DBC" w:rsidRPr="005E6DBC" w:rsidRDefault="005E6DBC" w:rsidP="005E6D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Развивает творческие способности детей.</w:t>
      </w:r>
    </w:p>
    <w:p w:rsidR="005E6DBC" w:rsidRPr="005E6DBC" w:rsidRDefault="005E6DBC" w:rsidP="005E6D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Формирует эмоционально-чувственную сферу личности дошкольника;</w:t>
      </w:r>
    </w:p>
    <w:p w:rsidR="005E6DBC" w:rsidRPr="005E6DBC" w:rsidRDefault="005E6DBC" w:rsidP="005E6D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Способствует познанию ребёнком самого </w:t>
      </w:r>
      <w:proofErr w:type="gramStart"/>
      <w:r w:rsidRPr="005E6DBC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5E6DBC">
        <w:rPr>
          <w:rFonts w:ascii="Times New Roman" w:hAnsi="Times New Roman" w:cs="Times New Roman"/>
          <w:sz w:val="28"/>
          <w:szCs w:val="28"/>
        </w:rPr>
        <w:t xml:space="preserve"> и побужд</w:t>
      </w:r>
      <w:r>
        <w:rPr>
          <w:rFonts w:ascii="Times New Roman" w:hAnsi="Times New Roman" w:cs="Times New Roman"/>
          <w:sz w:val="28"/>
          <w:szCs w:val="28"/>
        </w:rPr>
        <w:t>ают его к самосовершенствованию.</w:t>
      </w:r>
    </w:p>
    <w:p w:rsidR="005E6DBC" w:rsidRPr="005E6DBC" w:rsidRDefault="005E6DBC" w:rsidP="005E6D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Учит выдержке, самодисциплине, настойчивости, – всем тем волевым качествам, без которых трудно жить и достигать поставленных целей и задач.  </w:t>
      </w:r>
    </w:p>
    <w:p w:rsidR="005E6DBC" w:rsidRPr="005E6DBC" w:rsidRDefault="005E6DBC" w:rsidP="005E6D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Обобщение анкет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Из ваших анкет мы узнали, что все дети любят играть. Эту особенность учитываем и мы, когда  проводим занятия с малышами. Игры и игровые ситуации на занятиях – это важная часть развивающей методики обучения дошкольников. И очень важно, чтобы родители в семье стремились развивать детей игровыми средствами.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Давайте обратим внимание на себя со стороны:  Какие мы? Сколько времени уделяем детям? Любим ли играть с детьми? Находим ли для этого время?     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lastRenderedPageBreak/>
        <w:t xml:space="preserve">    Игра – многогранное понятие, поэтому существует большое разнообразие игр.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Из всего этого многообразия я приведу такую классификацию:</w:t>
      </w:r>
    </w:p>
    <w:p w:rsidR="005E6DBC" w:rsidRPr="005E6DBC" w:rsidRDefault="005E6DBC" w:rsidP="005E6D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подвижные </w:t>
      </w:r>
    </w:p>
    <w:p w:rsidR="005E6DBC" w:rsidRPr="005E6DBC" w:rsidRDefault="005E6DBC" w:rsidP="005E6D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настольно-печатные </w:t>
      </w:r>
    </w:p>
    <w:p w:rsidR="005E6DBC" w:rsidRPr="005E6DBC" w:rsidRDefault="005E6DBC" w:rsidP="005E6D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сюжетно-ролевые </w:t>
      </w:r>
    </w:p>
    <w:p w:rsidR="005E6DBC" w:rsidRPr="005E6DBC" w:rsidRDefault="005E6DBC" w:rsidP="005E6D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игры-драматизации и др.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Поговорим  о некоторых играх и узнаем, чему они могут научить. Ведь каждая игра предполагает обучение чему-то, развитие чего-то, какой-то результат,  поэтому  рекомендую Вам следующее: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E6DBC">
        <w:rPr>
          <w:rFonts w:ascii="Times New Roman" w:hAnsi="Times New Roman" w:cs="Times New Roman"/>
          <w:b/>
          <w:i/>
          <w:sz w:val="28"/>
          <w:szCs w:val="28"/>
        </w:rPr>
        <w:t>Подвижные и спортивные игры</w:t>
      </w:r>
      <w:r w:rsidRPr="005E6DBC">
        <w:rPr>
          <w:rFonts w:ascii="Times New Roman" w:hAnsi="Times New Roman" w:cs="Times New Roman"/>
          <w:sz w:val="28"/>
          <w:szCs w:val="28"/>
        </w:rPr>
        <w:t xml:space="preserve"> не только занимательны для малышей, но и чрезвычайно полезны. Они учат управлять своими движениями, принимать игровое правило и подчиняться ему, вводят ребёнка в воображаемую ситуацию и тем самым развивают его воображение, внимание, мышление.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E6DBC">
        <w:rPr>
          <w:rFonts w:ascii="Times New Roman" w:hAnsi="Times New Roman" w:cs="Times New Roman"/>
          <w:b/>
          <w:i/>
          <w:sz w:val="28"/>
          <w:szCs w:val="28"/>
        </w:rPr>
        <w:t>Настольно-печатные игры</w:t>
      </w:r>
      <w:r w:rsidRPr="005E6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DBC">
        <w:rPr>
          <w:rFonts w:ascii="Times New Roman" w:hAnsi="Times New Roman" w:cs="Times New Roman"/>
          <w:sz w:val="28"/>
          <w:szCs w:val="28"/>
        </w:rPr>
        <w:t>развивают познавательные процессы: память, внимание, мышление, речь;  усидчивость, умение играть по правилам.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E6DBC">
        <w:rPr>
          <w:rFonts w:ascii="Times New Roman" w:hAnsi="Times New Roman" w:cs="Times New Roman"/>
          <w:b/>
          <w:i/>
          <w:sz w:val="28"/>
          <w:szCs w:val="28"/>
        </w:rPr>
        <w:t>Сюжетно-ролевая игра</w:t>
      </w:r>
      <w:r w:rsidRPr="005E6DBC">
        <w:rPr>
          <w:rFonts w:ascii="Times New Roman" w:hAnsi="Times New Roman" w:cs="Times New Roman"/>
          <w:sz w:val="28"/>
          <w:szCs w:val="28"/>
        </w:rPr>
        <w:t xml:space="preserve"> очень популярна и любима детьми, готовит их к будущей жизни. Она называется так потому, что основными ее элементами являются разработка (сюжета),  выбор и распределение ролей. Это вид творческой игры, которая создается самими детьми, они сами придумывают в ней правила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6DBC">
        <w:rPr>
          <w:rFonts w:ascii="Times New Roman" w:hAnsi="Times New Roman" w:cs="Times New Roman"/>
          <w:sz w:val="28"/>
          <w:szCs w:val="28"/>
        </w:rPr>
        <w:t>Для ребенка это способ самореализации, в игре он может стать тем, кем мечтает быть в реальной жизни: врачом, водителем, летчиком и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DBC">
        <w:rPr>
          <w:rFonts w:ascii="Times New Roman" w:hAnsi="Times New Roman" w:cs="Times New Roman"/>
          <w:sz w:val="28"/>
          <w:szCs w:val="28"/>
        </w:rPr>
        <w:t>Сам ребенок научиться играть в сюжетно-ролевые игры не сможет, а если сможет, то его игры будут бедные по содержанию и непродолжительные по времени. Это происходит из-за того, что у ребенка еще не сложились представления о том мире, в котором существуют взрослые. Чем больше вы будете играть, и давать ребенку знаний о взрослой жизни, тем разнообразней, интересней будут его игры.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lastRenderedPageBreak/>
        <w:t xml:space="preserve">      После прочтения сказок, стихов, </w:t>
      </w:r>
      <w:proofErr w:type="spellStart"/>
      <w:r w:rsidRPr="005E6DB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E6DBC">
        <w:rPr>
          <w:rFonts w:ascii="Times New Roman" w:hAnsi="Times New Roman" w:cs="Times New Roman"/>
          <w:sz w:val="28"/>
          <w:szCs w:val="28"/>
        </w:rPr>
        <w:t xml:space="preserve"> можно поиграть в </w:t>
      </w:r>
      <w:r w:rsidRPr="005E6DBC">
        <w:rPr>
          <w:rFonts w:ascii="Times New Roman" w:hAnsi="Times New Roman" w:cs="Times New Roman"/>
          <w:b/>
          <w:i/>
          <w:sz w:val="28"/>
          <w:szCs w:val="28"/>
        </w:rPr>
        <w:t xml:space="preserve">игры-драматизации. </w:t>
      </w:r>
      <w:r w:rsidRPr="005E6DBC">
        <w:rPr>
          <w:rFonts w:ascii="Times New Roman" w:hAnsi="Times New Roman" w:cs="Times New Roman"/>
          <w:sz w:val="28"/>
          <w:szCs w:val="28"/>
        </w:rPr>
        <w:t>Источником игры-драматизации являются художественные образы произведений, которые мы читаем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DBC">
        <w:rPr>
          <w:rFonts w:ascii="Times New Roman" w:hAnsi="Times New Roman" w:cs="Times New Roman"/>
          <w:sz w:val="28"/>
          <w:szCs w:val="28"/>
        </w:rPr>
        <w:t xml:space="preserve">Используйте в играх с детьми фольклор: </w:t>
      </w:r>
      <w:proofErr w:type="spellStart"/>
      <w:r w:rsidRPr="005E6DB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E6DBC">
        <w:rPr>
          <w:rFonts w:ascii="Times New Roman" w:hAnsi="Times New Roman" w:cs="Times New Roman"/>
          <w:sz w:val="28"/>
          <w:szCs w:val="28"/>
        </w:rPr>
        <w:t>, прибаутки, считалки, скороговорки, загадки, пословицы, сказки. Это сокровищница русской народной речи и мудрости.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Значительную часть времени мамы проводят на кухне. Постарайтесь использовать это время для общения с ребёнком. </w:t>
      </w:r>
      <w:proofErr w:type="gramStart"/>
      <w:r w:rsidRPr="005E6DB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E6DBC">
        <w:rPr>
          <w:rFonts w:ascii="Times New Roman" w:hAnsi="Times New Roman" w:cs="Times New Roman"/>
          <w:sz w:val="28"/>
          <w:szCs w:val="28"/>
        </w:rPr>
        <w:t xml:space="preserve"> параллельно готовя, предложите поиграть в игры  «Большой – маленький», «Какого цвета», «Придумай слово», «Переложи»; сочинить  с вами сказку, проговаривание скороговорок и т.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E6DBC">
        <w:rPr>
          <w:rFonts w:ascii="Times New Roman" w:hAnsi="Times New Roman" w:cs="Times New Roman"/>
          <w:sz w:val="28"/>
          <w:szCs w:val="28"/>
        </w:rPr>
        <w:t>Прививайте детям любовь к игровым развлечениям – кроссвордам, головоломкам, шарадам. Они расширяют кругозор, развивают находчивость, смекалку, тренируют ум.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Обогащайте совместные прогулки на природе или прогулки по посёлку с игровыми познавательными моментами. Изучайте окружающий мир вместе с детьми. Совместно разгадывайте тайны, придумывайте загадки, учите детей быть наблюдательными.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Вместе с детьми изучайте историю семьи, своей фамилии. Превратите это в увлекательную игру создания своей родословной.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Можно говорить ещё о многих играх, но за такой маленький промежуток времени всего не охватишь.  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</w:t>
      </w:r>
      <w:r w:rsidRPr="005E6DBC">
        <w:rPr>
          <w:rFonts w:ascii="Times New Roman" w:hAnsi="Times New Roman" w:cs="Times New Roman"/>
          <w:b/>
          <w:sz w:val="28"/>
          <w:szCs w:val="28"/>
        </w:rPr>
        <w:t>Ознакомление родителей  с  условиями развития игровой деятельности детей и выбор тех игр, которые существуют в семьях.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(родителям предлагаются карточки, на которых сформированы условия развития игровой деятельности детей в семье (приложение 1)). </w:t>
      </w:r>
    </w:p>
    <w:p w:rsidR="005E6DBC" w:rsidRPr="005E6DBC" w:rsidRDefault="005E6DBC" w:rsidP="005E6DB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Игра  «Продолжите фразу».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Воспитатель  произносит начало фразы и просит продолжить её родителям.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Когда мой ребёнок играет один, то…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Если ребёнок просит поиграть с ним, а я чем-то занята то … 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lastRenderedPageBreak/>
        <w:t xml:space="preserve">     Демонстрация сюжетно-ролевых игр: «У мишки день рождения», «Оденем куклу на прогулку». </w:t>
      </w:r>
      <w:proofErr w:type="gramStart"/>
      <w:r w:rsidRPr="005E6DBC">
        <w:rPr>
          <w:rFonts w:ascii="Times New Roman" w:hAnsi="Times New Roman" w:cs="Times New Roman"/>
          <w:sz w:val="28"/>
          <w:szCs w:val="28"/>
        </w:rPr>
        <w:t>(Родителям даю игрушки: куклу, мишку, набор посуды и др.</w:t>
      </w:r>
      <w:proofErr w:type="gramEnd"/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 xml:space="preserve"> Рассказ родителей об игрушках, которыми любят играть их дети.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6DBC">
        <w:rPr>
          <w:rFonts w:ascii="Times New Roman" w:hAnsi="Times New Roman" w:cs="Times New Roman"/>
          <w:sz w:val="28"/>
          <w:szCs w:val="28"/>
        </w:rPr>
        <w:t>(родителям предлагают несколько, различных игрушек: куклы, настольные игры, мяч, посуда, развивающие игры (мозаики, вкладыши…) и т.п.</w:t>
      </w:r>
      <w:proofErr w:type="gramEnd"/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Вопрос </w:t>
      </w:r>
      <w:proofErr w:type="gramStart"/>
      <w:r w:rsidRPr="005E6DBC"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 w:rsidRPr="005E6DBC">
        <w:rPr>
          <w:rFonts w:ascii="Times New Roman" w:hAnsi="Times New Roman" w:cs="Times New Roman"/>
          <w:sz w:val="28"/>
          <w:szCs w:val="28"/>
        </w:rPr>
        <w:t>: какую игрушку предпочитает Ваш ребёнок и почему?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Ответ родителей и детей (при помощи заранее приготовленных фотографий) сопоставляются.</w:t>
      </w:r>
    </w:p>
    <w:p w:rsidR="00731B87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Обсуждение с родителями знания ими игровых интересов своих детей</w:t>
      </w:r>
      <w:r w:rsidR="00731B87">
        <w:rPr>
          <w:rFonts w:ascii="Times New Roman" w:hAnsi="Times New Roman" w:cs="Times New Roman"/>
          <w:sz w:val="28"/>
          <w:szCs w:val="28"/>
        </w:rPr>
        <w:t>.</w:t>
      </w:r>
    </w:p>
    <w:p w:rsidR="005E6DBC" w:rsidRPr="005E6DBC" w:rsidRDefault="005E6DBC" w:rsidP="00731B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b/>
          <w:sz w:val="28"/>
          <w:szCs w:val="28"/>
        </w:rPr>
        <w:t>Советы и рекомендации родителям.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Участие родителей в играх детей необходимо, однако делать это надо очень бережно осторожно – игра не терпит грубого вмешательства.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Не разучивайте  сразу много игр, ведь ребёнок должен «наиграться», а дети младшего возраста любят повторять игры.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Прежде всего, присмотритесь к играм вашего малыша. Игра прекрасное средство диагностики развития и поведения ребёнка.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Игра помогает установить тесный, дружеский контакт, близость и взаимопонимание родителей и детей.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Приучайте ребёнка хранить игрушки и игровые предметы аккуратно, в специально отведённом для них месте.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Итог:    Игра – обязательный спутник детства.  Ваша игра с ребёнком готовит его к жизни. Через игру он может, понять, что, во-первых, его не всегда ждёт успех; во-вторых, что для успеха надо работать, думать и много знать.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  Желаю Вам интересных игр с вашими детьми.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E6DB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</w:t>
      </w:r>
      <w:r w:rsidRPr="005E6DBC">
        <w:rPr>
          <w:rFonts w:ascii="Times New Roman" w:hAnsi="Times New Roman" w:cs="Times New Roman"/>
          <w:b/>
          <w:sz w:val="28"/>
          <w:szCs w:val="28"/>
        </w:rPr>
        <w:t>Условия развития игровой деятельности детей в семье.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Создание ситуаций, стимулирующих возникновение и развёртывание игры.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Обогащение впечатлений детей, которые могут быть использованы в игре: чтение книг, прослушивание аудио – записей, обсуждение событий из жизни детей, рассказы взрослых о себе и других людях, проведение экскурсий, прогулок, привлечение внимания детей к содержанию деятельности людей, к их взаимоотношениям, к явлениям в живой и не живой природе.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Выделение времени для игры с ребёнком.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Развитие творческой активности детей в игре: побуждение детей к играм-фантазиям (придумыванию сказок и пр.)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Стимулирование использования в игре предметов-заместителей, помощь в их подборе, в использовании игрового оборудования.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>Внимательное и тактичное отношение к свободной игре детей, включение в неё по мере необходимости в качестве равноправного партнёра.</w:t>
      </w:r>
    </w:p>
    <w:p w:rsid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DBC">
        <w:rPr>
          <w:rFonts w:ascii="Times New Roman" w:hAnsi="Times New Roman" w:cs="Times New Roman"/>
          <w:sz w:val="28"/>
          <w:szCs w:val="28"/>
        </w:rPr>
        <w:t xml:space="preserve">Стимулирование разных видов игр (подвижных, настольно-печатных, творческих, игр-драматизаций и др. </w:t>
      </w:r>
      <w:proofErr w:type="gramEnd"/>
    </w:p>
    <w:p w:rsidR="00731B87" w:rsidRPr="005E6DBC" w:rsidRDefault="00731B87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BC">
        <w:tab/>
      </w:r>
      <w:r w:rsidRPr="005E6DBC">
        <w:rPr>
          <w:rFonts w:ascii="Times New Roman" w:hAnsi="Times New Roman" w:cs="Times New Roman"/>
          <w:sz w:val="28"/>
          <w:szCs w:val="28"/>
        </w:rPr>
        <w:t xml:space="preserve">     </w:t>
      </w:r>
      <w:r w:rsidRPr="005E6DBC">
        <w:rPr>
          <w:rFonts w:ascii="Times New Roman" w:hAnsi="Times New Roman" w:cs="Times New Roman"/>
          <w:b/>
          <w:sz w:val="28"/>
          <w:szCs w:val="28"/>
        </w:rPr>
        <w:t>Анкетирование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(Приложение 2)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Любит ли ваш ребёнок играть?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Как часто вы покупаете вашему малышу игрушки?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Какие игрушки вы покупаете?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Что вы учитываете при выборе игрушек?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В какие игры вы играете с ним дома?</w:t>
      </w:r>
    </w:p>
    <w:p w:rsidR="005E6DBC" w:rsidRPr="005E6DBC" w:rsidRDefault="005E6DBC" w:rsidP="005E6D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DBC">
        <w:rPr>
          <w:rFonts w:ascii="Times New Roman" w:hAnsi="Times New Roman" w:cs="Times New Roman"/>
          <w:sz w:val="28"/>
          <w:szCs w:val="28"/>
        </w:rPr>
        <w:t xml:space="preserve">     Чему могут ребёнка научить эти игры? </w:t>
      </w:r>
    </w:p>
    <w:p w:rsidR="005E6DBC" w:rsidRPr="005E6DBC" w:rsidRDefault="005E6DBC" w:rsidP="005E6DBC"/>
    <w:p w:rsidR="00132D98" w:rsidRDefault="00132D98"/>
    <w:sectPr w:rsidR="00132D98" w:rsidSect="0013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417" w:rsidRDefault="003E4417" w:rsidP="00C3792D">
      <w:pPr>
        <w:spacing w:after="0" w:line="240" w:lineRule="auto"/>
      </w:pPr>
      <w:r>
        <w:separator/>
      </w:r>
    </w:p>
  </w:endnote>
  <w:endnote w:type="continuationSeparator" w:id="0">
    <w:p w:rsidR="003E4417" w:rsidRDefault="003E4417" w:rsidP="00C3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2D" w:rsidRDefault="00C379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91897"/>
      <w:docPartObj>
        <w:docPartGallery w:val="Page Numbers (Bottom of Page)"/>
        <w:docPartUnique/>
      </w:docPartObj>
    </w:sdtPr>
    <w:sdtContent>
      <w:p w:rsidR="00C3792D" w:rsidRDefault="00C3792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C3792D" w:rsidRDefault="00C379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2D" w:rsidRDefault="00C379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417" w:rsidRDefault="003E4417" w:rsidP="00C3792D">
      <w:pPr>
        <w:spacing w:after="0" w:line="240" w:lineRule="auto"/>
      </w:pPr>
      <w:r>
        <w:separator/>
      </w:r>
    </w:p>
  </w:footnote>
  <w:footnote w:type="continuationSeparator" w:id="0">
    <w:p w:rsidR="003E4417" w:rsidRDefault="003E4417" w:rsidP="00C3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2D" w:rsidRDefault="00C379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2D" w:rsidRDefault="00C379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92D" w:rsidRDefault="00C3792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CA3"/>
    <w:multiLevelType w:val="hybridMultilevel"/>
    <w:tmpl w:val="9992EB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491690"/>
    <w:multiLevelType w:val="hybridMultilevel"/>
    <w:tmpl w:val="A3DCE1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DBC"/>
    <w:rsid w:val="00132D98"/>
    <w:rsid w:val="003E4417"/>
    <w:rsid w:val="005E6DBC"/>
    <w:rsid w:val="00731B87"/>
    <w:rsid w:val="00C3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DB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792D"/>
  </w:style>
  <w:style w:type="paragraph" w:styleId="a6">
    <w:name w:val="footer"/>
    <w:basedOn w:val="a"/>
    <w:link w:val="a7"/>
    <w:uiPriority w:val="99"/>
    <w:unhideWhenUsed/>
    <w:rsid w:val="00C3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3</cp:revision>
  <dcterms:created xsi:type="dcterms:W3CDTF">2023-03-12T08:01:00Z</dcterms:created>
  <dcterms:modified xsi:type="dcterms:W3CDTF">2023-03-12T08:12:00Z</dcterms:modified>
</cp:coreProperties>
</file>